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8" w:rsidRDefault="00E43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AD8" w:rsidRDefault="00E43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3AD8" w:rsidRDefault="00E43AD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E43AD8" w:rsidRDefault="00221706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Port 9 Apartmani</w:t>
      </w:r>
      <w:r w:rsidR="00E43AD8">
        <w:rPr>
          <w:rFonts w:ascii="Calibri" w:hAnsi="Calibri" w:cs="Calibri"/>
          <w:b/>
          <w:bCs/>
          <w:sz w:val="20"/>
          <w:szCs w:val="20"/>
        </w:rPr>
        <w:t xml:space="preserve"> 4*</w:t>
      </w:r>
    </w:p>
    <w:p w:rsidR="00E43AD8" w:rsidRDefault="00E43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3AD8" w:rsidRDefault="00E43AD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43AD8" w:rsidRDefault="00E43A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Položaj</w:t>
      </w:r>
    </w:p>
    <w:p w:rsidR="00E43AD8" w:rsidRDefault="00E43AD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3B76CB" w:rsidRDefault="003B76C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43AD8" w:rsidRDefault="00E43AD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Smješteni su u mirnoj uvali znakovitog naziva Zaljev školjki koja je udaljena oko dva kilometra od starog grada Korčule. Okruženi su maslinama i drugom mediteranskom vegetacijom. Potpuno su renovirani 2015.g.</w:t>
      </w:r>
      <w:r w:rsidR="00E54C8C">
        <w:rPr>
          <w:rFonts w:ascii="Calibri" w:hAnsi="Calibri" w:cs="Calibri"/>
          <w:sz w:val="20"/>
          <w:szCs w:val="20"/>
        </w:rPr>
        <w:t xml:space="preserve"> a 2016.g. su dobili nove bazene s morskom vodom.</w:t>
      </w:r>
    </w:p>
    <w:p w:rsidR="00E43AD8" w:rsidRDefault="00E43AD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029BD" w:rsidRPr="009F7031" w:rsidRDefault="00E029BD" w:rsidP="00E029BD">
      <w:pPr>
        <w:rPr>
          <w:b/>
          <w:bCs/>
          <w:sz w:val="20"/>
        </w:rPr>
      </w:pPr>
      <w:r w:rsidRPr="009F7031">
        <w:rPr>
          <w:b/>
          <w:bCs/>
          <w:sz w:val="20"/>
        </w:rPr>
        <w:t>Apartmani</w:t>
      </w:r>
    </w:p>
    <w:p w:rsidR="00E029BD" w:rsidRPr="009F7031" w:rsidRDefault="00E029BD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9F7031">
        <w:rPr>
          <w:sz w:val="20"/>
        </w:rPr>
        <w:t>92 jedinice, po 4</w:t>
      </w:r>
      <w:r>
        <w:rPr>
          <w:sz w:val="20"/>
        </w:rPr>
        <w:t xml:space="preserve"> u 23 zgrade, suvremeno uređeni, klimatizirani i opremljeni</w:t>
      </w:r>
    </w:p>
    <w:p w:rsidR="00E029BD" w:rsidRPr="009F7031" w:rsidRDefault="00E029BD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u</w:t>
      </w:r>
      <w:r w:rsidRPr="009F7031">
        <w:rPr>
          <w:sz w:val="20"/>
        </w:rPr>
        <w:t xml:space="preserve"> dnevnoj </w:t>
      </w:r>
      <w:r>
        <w:rPr>
          <w:sz w:val="20"/>
        </w:rPr>
        <w:t xml:space="preserve">sobi apartmana je potpuno </w:t>
      </w:r>
      <w:r w:rsidRPr="009F7031">
        <w:rPr>
          <w:sz w:val="20"/>
        </w:rPr>
        <w:t xml:space="preserve">opremljena mini kuhinja, sofa koja se otvara za 2 ležaja, SAT TV, telefon, WiFi  Internet pristup </w:t>
      </w:r>
    </w:p>
    <w:p w:rsidR="00E029BD" w:rsidRPr="009F7031" w:rsidRDefault="00E029BD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9F7031">
        <w:rPr>
          <w:sz w:val="20"/>
        </w:rPr>
        <w:t>kupaonica s tuše</w:t>
      </w:r>
      <w:r>
        <w:rPr>
          <w:sz w:val="20"/>
        </w:rPr>
        <w:t>m</w:t>
      </w:r>
      <w:r w:rsidR="00E54C8C">
        <w:rPr>
          <w:sz w:val="20"/>
        </w:rPr>
        <w:t xml:space="preserve"> i</w:t>
      </w:r>
      <w:r>
        <w:rPr>
          <w:sz w:val="20"/>
        </w:rPr>
        <w:t xml:space="preserve"> sušilo</w:t>
      </w:r>
      <w:r w:rsidR="00E54C8C">
        <w:rPr>
          <w:sz w:val="20"/>
        </w:rPr>
        <w:t>m</w:t>
      </w:r>
      <w:r>
        <w:rPr>
          <w:sz w:val="20"/>
        </w:rPr>
        <w:t xml:space="preserve"> za kosu</w:t>
      </w:r>
      <w:r w:rsidRPr="009F7031">
        <w:rPr>
          <w:sz w:val="20"/>
        </w:rPr>
        <w:t xml:space="preserve"> </w:t>
      </w:r>
    </w:p>
    <w:p w:rsidR="00E029BD" w:rsidRPr="009F7031" w:rsidRDefault="00E029BD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9F7031">
        <w:rPr>
          <w:sz w:val="20"/>
        </w:rPr>
        <w:t>terasa ili balkon</w:t>
      </w:r>
    </w:p>
    <w:p w:rsidR="00E029BD" w:rsidRPr="009F7031" w:rsidRDefault="00E029BD" w:rsidP="00E029B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TIP A (</w:t>
      </w:r>
      <w:r w:rsidRPr="009F7031">
        <w:rPr>
          <w:sz w:val="20"/>
          <w:szCs w:val="20"/>
        </w:rPr>
        <w:t>2 + 2) ima jednu spavaću sobu s dva kreveta</w:t>
      </w:r>
    </w:p>
    <w:p w:rsidR="00E029BD" w:rsidRPr="009F7031" w:rsidRDefault="00E029BD" w:rsidP="00E029B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9F7031">
        <w:rPr>
          <w:sz w:val="20"/>
          <w:szCs w:val="20"/>
        </w:rPr>
        <w:t xml:space="preserve">TIP B (4 + 2) ima dvije spavaće sobe i dodatni WC </w:t>
      </w:r>
    </w:p>
    <w:p w:rsidR="00E029BD" w:rsidRPr="003F1B4C" w:rsidRDefault="00E029BD" w:rsidP="00E029B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9F7031">
        <w:rPr>
          <w:sz w:val="20"/>
          <w:szCs w:val="20"/>
        </w:rPr>
        <w:t>TIP C (3 + 2) je isti kao A ali u spavaćoj sobi ima dva ležaja i sofu</w:t>
      </w:r>
    </w:p>
    <w:p w:rsidR="00E029BD" w:rsidRPr="003F1B4C" w:rsidRDefault="00E029BD" w:rsidP="00E029BD">
      <w:pPr>
        <w:rPr>
          <w:rFonts w:ascii="Calibri" w:hAnsi="Calibri"/>
          <w:sz w:val="20"/>
          <w:szCs w:val="20"/>
        </w:rPr>
      </w:pPr>
      <w:r w:rsidRPr="003F1B4C">
        <w:rPr>
          <w:rFonts w:ascii="Calibri" w:hAnsi="Calibri"/>
          <w:b/>
          <w:bCs/>
          <w:sz w:val="20"/>
          <w:szCs w:val="20"/>
        </w:rPr>
        <w:t>Gourmet ponuda</w:t>
      </w:r>
    </w:p>
    <w:p w:rsidR="00E029BD" w:rsidRPr="00AC4451" w:rsidRDefault="00E54C8C" w:rsidP="00E54C8C">
      <w:pPr>
        <w:spacing w:after="0" w:line="240" w:lineRule="auto"/>
        <w:rPr>
          <w:sz w:val="20"/>
        </w:rPr>
      </w:pPr>
      <w:r>
        <w:rPr>
          <w:sz w:val="20"/>
        </w:rPr>
        <w:t>M</w:t>
      </w:r>
      <w:r w:rsidR="00E029BD" w:rsidRPr="00AC4451">
        <w:rPr>
          <w:sz w:val="20"/>
        </w:rPr>
        <w:t xml:space="preserve">ogućnost </w:t>
      </w:r>
      <w:r>
        <w:rPr>
          <w:sz w:val="20"/>
        </w:rPr>
        <w:t>korištenja bogate ponude novog resort-a</w:t>
      </w:r>
      <w:r w:rsidR="00E029BD">
        <w:rPr>
          <w:sz w:val="20"/>
        </w:rPr>
        <w:t xml:space="preserve"> udaljeno</w:t>
      </w:r>
      <w:r>
        <w:rPr>
          <w:sz w:val="20"/>
        </w:rPr>
        <w:t>g</w:t>
      </w:r>
      <w:r w:rsidR="00E029BD">
        <w:rPr>
          <w:sz w:val="20"/>
        </w:rPr>
        <w:t xml:space="preserve"> 100-</w:t>
      </w:r>
      <w:r w:rsidR="00E029BD" w:rsidRPr="00AC4451">
        <w:rPr>
          <w:sz w:val="20"/>
        </w:rPr>
        <w:t>300 metara</w:t>
      </w:r>
      <w:r>
        <w:rPr>
          <w:sz w:val="20"/>
        </w:rPr>
        <w:t>:</w:t>
      </w:r>
    </w:p>
    <w:p w:rsidR="00E54C8C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E1101">
        <w:rPr>
          <w:sz w:val="20"/>
          <w:szCs w:val="20"/>
        </w:rPr>
        <w:t>2 buffet restorana, usluge polu pansion i all inclusive light</w:t>
      </w:r>
    </w:p>
    <w:p w:rsidR="00E54C8C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la carte restoran</w:t>
      </w:r>
    </w:p>
    <w:p w:rsidR="00E54C8C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Posebne tematske večere</w:t>
      </w:r>
    </w:p>
    <w:p w:rsidR="00E54C8C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Izbor jela prilagođen sportskoj, vegetarijanskoj i dijetalnoj prehrani</w:t>
      </w:r>
    </w:p>
    <w:p w:rsidR="00E54C8C" w:rsidRPr="000E1101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0E1101">
        <w:rPr>
          <w:sz w:val="20"/>
          <w:szCs w:val="20"/>
        </w:rPr>
        <w:t>obby bar</w:t>
      </w:r>
    </w:p>
    <w:p w:rsidR="00E54C8C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E1101">
        <w:rPr>
          <w:sz w:val="20"/>
          <w:szCs w:val="20"/>
        </w:rPr>
        <w:t xml:space="preserve">Grill </w:t>
      </w:r>
      <w:r>
        <w:rPr>
          <w:sz w:val="20"/>
          <w:szCs w:val="20"/>
        </w:rPr>
        <w:t xml:space="preserve">bar </w:t>
      </w:r>
      <w:r w:rsidRPr="000E1101">
        <w:rPr>
          <w:sz w:val="20"/>
          <w:szCs w:val="20"/>
        </w:rPr>
        <w:t>na plaži</w:t>
      </w:r>
    </w:p>
    <w:p w:rsidR="00E54C8C" w:rsidRPr="000E1101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Pool bar</w:t>
      </w:r>
    </w:p>
    <w:p w:rsidR="00E54C8C" w:rsidRPr="000E1101" w:rsidRDefault="00E54C8C" w:rsidP="00E54C8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Vitality bar</w:t>
      </w:r>
      <w:r w:rsidRPr="000E1101">
        <w:rPr>
          <w:sz w:val="20"/>
          <w:szCs w:val="20"/>
        </w:rPr>
        <w:t xml:space="preserve"> </w:t>
      </w:r>
    </w:p>
    <w:p w:rsidR="00E54C8C" w:rsidRPr="00E54C8C" w:rsidRDefault="00E54C8C" w:rsidP="00E029B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E54C8C">
        <w:rPr>
          <w:sz w:val="20"/>
          <w:szCs w:val="20"/>
        </w:rPr>
        <w:t>Konoba Lanterna na plaži</w:t>
      </w:r>
    </w:p>
    <w:p w:rsidR="00E029BD" w:rsidRPr="00E54C8C" w:rsidRDefault="00E029BD" w:rsidP="00E029BD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E54C8C">
        <w:rPr>
          <w:sz w:val="20"/>
        </w:rPr>
        <w:t>opskrbni centar u neposrednoj blizini</w:t>
      </w:r>
    </w:p>
    <w:p w:rsidR="00E029BD" w:rsidRPr="009F7031" w:rsidRDefault="00E029BD" w:rsidP="00E029BD">
      <w:pPr>
        <w:ind w:left="720"/>
        <w:rPr>
          <w:sz w:val="20"/>
        </w:rPr>
      </w:pPr>
    </w:p>
    <w:p w:rsidR="00E029BD" w:rsidRPr="00E029BD" w:rsidRDefault="00E029BD" w:rsidP="00E029BD">
      <w:pPr>
        <w:pStyle w:val="Heading2"/>
        <w:rPr>
          <w:rFonts w:ascii="Calibri" w:hAnsi="Calibri"/>
          <w:i w:val="0"/>
          <w:sz w:val="20"/>
          <w:szCs w:val="20"/>
          <w:lang w:eastAsia="en-US"/>
        </w:rPr>
      </w:pPr>
      <w:r w:rsidRPr="00E029BD">
        <w:rPr>
          <w:rFonts w:ascii="Calibri" w:hAnsi="Calibri"/>
          <w:i w:val="0"/>
          <w:sz w:val="20"/>
          <w:szCs w:val="20"/>
          <w:lang w:eastAsia="en-US"/>
        </w:rPr>
        <w:t xml:space="preserve">Sport, zabava i animacija </w:t>
      </w:r>
    </w:p>
    <w:p w:rsidR="00E029BD" w:rsidRDefault="00E029BD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9F7031">
        <w:rPr>
          <w:sz w:val="20"/>
        </w:rPr>
        <w:t>vanjski bazen</w:t>
      </w:r>
      <w:r w:rsidR="00E54C8C">
        <w:rPr>
          <w:sz w:val="20"/>
        </w:rPr>
        <w:t>i s morskom vodom, bazen za djecu</w:t>
      </w:r>
    </w:p>
    <w:p w:rsidR="00A636B2" w:rsidRPr="000E1101" w:rsidRDefault="0022007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polivalentno igralište za tenis, košarku i odbojku, podloga umjetna trava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olimpijski zatvoreni bazen za plivače i vaterpoliste na raspolaganju za grupe (udaljen 1 km)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bicikli: prostorija za bicikle i iznajmljivanje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 xml:space="preserve">iznajmljivanje kanua </w:t>
      </w:r>
      <w:r>
        <w:rPr>
          <w:sz w:val="20"/>
        </w:rPr>
        <w:t>i drugih plovila na plaži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ostali sportovi:</w:t>
      </w:r>
      <w:r>
        <w:rPr>
          <w:sz w:val="20"/>
        </w:rPr>
        <w:t xml:space="preserve"> </w:t>
      </w:r>
      <w:r w:rsidRPr="000E1101">
        <w:rPr>
          <w:sz w:val="20"/>
        </w:rPr>
        <w:t>minigolf, stolni tenis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plaža: šljunčana, pješčana i plaža s betonskim platoima u mirnim uvalama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terasa s glazbom uživo</w:t>
      </w:r>
      <w:r>
        <w:rPr>
          <w:sz w:val="20"/>
        </w:rPr>
        <w:t xml:space="preserve"> lipanj - rujan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animacija: mini klub(sezonski)</w:t>
      </w:r>
      <w:r>
        <w:rPr>
          <w:sz w:val="20"/>
        </w:rPr>
        <w:t xml:space="preserve"> za 2 uzrasta djece  4 – 7 i 8 – 14 g.</w:t>
      </w:r>
    </w:p>
    <w:p w:rsidR="00A636B2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dječje igralište</w:t>
      </w:r>
      <w:r>
        <w:rPr>
          <w:sz w:val="20"/>
        </w:rPr>
        <w:t xml:space="preserve"> i pješčanik za djecu</w:t>
      </w:r>
    </w:p>
    <w:p w:rsidR="00A636B2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tematske radionice za djecu</w:t>
      </w:r>
    </w:p>
    <w:p w:rsidR="00A636B2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zid za penjanje djece</w:t>
      </w:r>
    </w:p>
    <w:p w:rsidR="00A636B2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mini botanički vrt</w:t>
      </w:r>
    </w:p>
    <w:p w:rsidR="00A636B2" w:rsidRDefault="00A636B2" w:rsidP="002F0131">
      <w:pPr>
        <w:spacing w:after="0" w:line="240" w:lineRule="auto"/>
        <w:ind w:left="720"/>
        <w:rPr>
          <w:sz w:val="20"/>
        </w:rPr>
      </w:pPr>
    </w:p>
    <w:p w:rsidR="00E029BD" w:rsidRPr="009F7031" w:rsidRDefault="00E029BD" w:rsidP="00E029BD">
      <w:pPr>
        <w:tabs>
          <w:tab w:val="left" w:pos="4680"/>
        </w:tabs>
        <w:rPr>
          <w:b/>
          <w:bCs/>
          <w:sz w:val="20"/>
        </w:rPr>
      </w:pPr>
    </w:p>
    <w:p w:rsidR="00A636B2" w:rsidRDefault="00A636B2" w:rsidP="00E029BD">
      <w:pPr>
        <w:tabs>
          <w:tab w:val="left" w:pos="4680"/>
        </w:tabs>
        <w:rPr>
          <w:b/>
          <w:bCs/>
          <w:sz w:val="20"/>
        </w:rPr>
      </w:pPr>
    </w:p>
    <w:p w:rsidR="00A636B2" w:rsidRDefault="00A636B2" w:rsidP="00E029BD">
      <w:pPr>
        <w:tabs>
          <w:tab w:val="left" w:pos="4680"/>
        </w:tabs>
        <w:rPr>
          <w:b/>
          <w:bCs/>
          <w:sz w:val="20"/>
        </w:rPr>
      </w:pPr>
    </w:p>
    <w:p w:rsidR="00E029BD" w:rsidRPr="009F7031" w:rsidRDefault="00E029BD" w:rsidP="00E029BD">
      <w:pPr>
        <w:tabs>
          <w:tab w:val="left" w:pos="4680"/>
        </w:tabs>
        <w:rPr>
          <w:b/>
          <w:bCs/>
          <w:sz w:val="20"/>
        </w:rPr>
      </w:pPr>
      <w:r w:rsidRPr="009F7031">
        <w:rPr>
          <w:b/>
          <w:bCs/>
          <w:sz w:val="20"/>
        </w:rPr>
        <w:lastRenderedPageBreak/>
        <w:t>Dodatni sadržaji</w:t>
      </w:r>
      <w:r w:rsidRPr="009F7031">
        <w:rPr>
          <w:b/>
          <w:bCs/>
          <w:sz w:val="20"/>
        </w:rPr>
        <w:tab/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 xml:space="preserve">WiFi Internet pristup </w:t>
      </w:r>
    </w:p>
    <w:p w:rsidR="00A636B2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0E1101">
        <w:rPr>
          <w:sz w:val="20"/>
        </w:rPr>
        <w:t>parking: 100 parkirnih mjesta za automobile, 5 parkirnih mjesta za autobuse</w:t>
      </w:r>
      <w:r>
        <w:rPr>
          <w:sz w:val="20"/>
        </w:rPr>
        <w:t xml:space="preserve">, </w:t>
      </w:r>
      <w:r w:rsidR="00B24750">
        <w:rPr>
          <w:sz w:val="20"/>
        </w:rPr>
        <w:t>uz dodatnu doplatu</w:t>
      </w:r>
    </w:p>
    <w:p w:rsidR="00A636B2" w:rsidRPr="000E1101" w:rsidRDefault="00A636B2" w:rsidP="00A636B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dom zdravlja udaljen 1 km</w:t>
      </w:r>
    </w:p>
    <w:p w:rsidR="00E029BD" w:rsidRPr="003F1B4C" w:rsidRDefault="00A636B2" w:rsidP="00E029BD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privatni taxi brodići raspoloživi od hotelskog mula na plaži do centra Korčule (plaćaju se direktno)</w:t>
      </w:r>
    </w:p>
    <w:p w:rsidR="00E029BD" w:rsidRDefault="00E029BD" w:rsidP="00E029BD"/>
    <w:p w:rsidR="00A636B2" w:rsidRPr="000E1101" w:rsidRDefault="00A636B2" w:rsidP="00A636B2">
      <w:pPr>
        <w:rPr>
          <w:b/>
          <w:sz w:val="20"/>
        </w:rPr>
      </w:pPr>
      <w:r w:rsidRPr="000E1101">
        <w:rPr>
          <w:b/>
          <w:sz w:val="20"/>
        </w:rPr>
        <w:t xml:space="preserve">  All inclusive light ponuda:</w:t>
      </w:r>
    </w:p>
    <w:p w:rsidR="00A636B2" w:rsidRDefault="00A636B2" w:rsidP="00A636B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Buffet doručak </w:t>
      </w:r>
      <w:r w:rsidRPr="000E1101">
        <w:rPr>
          <w:sz w:val="20"/>
        </w:rPr>
        <w:t>i večera</w:t>
      </w:r>
    </w:p>
    <w:p w:rsidR="00A636B2" w:rsidRPr="000E1101" w:rsidRDefault="00A636B2" w:rsidP="00A636B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Posebna </w:t>
      </w:r>
      <w:r w:rsidRPr="00D36473">
        <w:rPr>
          <w:i/>
          <w:sz w:val="20"/>
        </w:rPr>
        <w:t>good food</w:t>
      </w:r>
      <w:r>
        <w:rPr>
          <w:sz w:val="20"/>
        </w:rPr>
        <w:t xml:space="preserve"> ponuda za ručak</w:t>
      </w:r>
    </w:p>
    <w:p w:rsidR="00A636B2" w:rsidRPr="004E58E0" w:rsidRDefault="00A636B2" w:rsidP="00A636B2">
      <w:pPr>
        <w:pStyle w:val="ListParagraph"/>
        <w:numPr>
          <w:ilvl w:val="0"/>
          <w:numId w:val="7"/>
        </w:numPr>
        <w:rPr>
          <w:i/>
          <w:sz w:val="20"/>
        </w:rPr>
      </w:pPr>
      <w:r w:rsidRPr="004E58E0">
        <w:rPr>
          <w:sz w:val="20"/>
        </w:rPr>
        <w:t>Filter kava, bezalkoholna pića (otvorena, ne u bocama), mineralna voda, točena vina, točeno pivo</w:t>
      </w:r>
      <w:r>
        <w:rPr>
          <w:sz w:val="20"/>
        </w:rPr>
        <w:t xml:space="preserve"> u vrijeme ručka i večere</w:t>
      </w:r>
    </w:p>
    <w:p w:rsidR="00A636B2" w:rsidRDefault="00A636B2" w:rsidP="00A636B2">
      <w:pPr>
        <w:rPr>
          <w:i/>
          <w:sz w:val="20"/>
        </w:rPr>
      </w:pPr>
    </w:p>
    <w:p w:rsidR="00A636B2" w:rsidRDefault="00A636B2" w:rsidP="00A636B2">
      <w:pPr>
        <w:rPr>
          <w:sz w:val="20"/>
        </w:rPr>
      </w:pPr>
      <w:r w:rsidRPr="00A062E0">
        <w:rPr>
          <w:b/>
          <w:sz w:val="20"/>
        </w:rPr>
        <w:t>Cijene dodatnih usluga</w:t>
      </w:r>
      <w:r>
        <w:rPr>
          <w:sz w:val="20"/>
        </w:rPr>
        <w:t>:</w:t>
      </w:r>
    </w:p>
    <w:p w:rsidR="00A636B2" w:rsidRDefault="002F0131" w:rsidP="00A636B2">
      <w:pPr>
        <w:rPr>
          <w:sz w:val="20"/>
        </w:rPr>
      </w:pPr>
      <w:r>
        <w:rPr>
          <w:sz w:val="20"/>
        </w:rPr>
        <w:t>- ležaljke na plaži  EUR 6</w:t>
      </w:r>
      <w:r w:rsidR="00A636B2">
        <w:rPr>
          <w:sz w:val="20"/>
        </w:rPr>
        <w:t xml:space="preserve"> na dan</w:t>
      </w:r>
    </w:p>
    <w:p w:rsidR="00A636B2" w:rsidRDefault="002F0131" w:rsidP="00A636B2">
      <w:pPr>
        <w:rPr>
          <w:sz w:val="20"/>
        </w:rPr>
      </w:pPr>
      <w:r>
        <w:rPr>
          <w:sz w:val="20"/>
        </w:rPr>
        <w:t>- Suncobrani na plaži  EUR 6</w:t>
      </w:r>
      <w:r w:rsidR="00A636B2">
        <w:rPr>
          <w:sz w:val="20"/>
        </w:rPr>
        <w:t xml:space="preserve"> na dan</w:t>
      </w:r>
    </w:p>
    <w:p w:rsidR="00A636B2" w:rsidRDefault="00A636B2" w:rsidP="00A636B2">
      <w:pPr>
        <w:rPr>
          <w:sz w:val="20"/>
        </w:rPr>
      </w:pPr>
      <w:r>
        <w:rPr>
          <w:sz w:val="20"/>
        </w:rPr>
        <w:t>- kanu EUR 6 po satu</w:t>
      </w:r>
    </w:p>
    <w:p w:rsidR="00A636B2" w:rsidRDefault="00A636B2" w:rsidP="00A636B2">
      <w:pPr>
        <w:rPr>
          <w:sz w:val="20"/>
        </w:rPr>
      </w:pPr>
      <w:r>
        <w:rPr>
          <w:sz w:val="20"/>
        </w:rPr>
        <w:t>- tenis EUR 7 po satu</w:t>
      </w:r>
    </w:p>
    <w:p w:rsidR="00A636B2" w:rsidRPr="004E58E0" w:rsidRDefault="00A636B2" w:rsidP="00A636B2">
      <w:pPr>
        <w:rPr>
          <w:sz w:val="20"/>
        </w:rPr>
      </w:pPr>
      <w:r>
        <w:rPr>
          <w:sz w:val="20"/>
        </w:rPr>
        <w:t>- mini-golf EUR 3 po satu</w:t>
      </w:r>
    </w:p>
    <w:p w:rsidR="00E43AD8" w:rsidRDefault="00E43AD8" w:rsidP="00E029BD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0"/>
          <w:szCs w:val="20"/>
        </w:rPr>
      </w:pPr>
    </w:p>
    <w:sectPr w:rsidR="00E43AD8" w:rsidSect="00261D52">
      <w:pgSz w:w="11900" w:h="16838"/>
      <w:pgMar w:top="1440" w:right="760" w:bottom="1440" w:left="72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1E45A35"/>
    <w:multiLevelType w:val="hybridMultilevel"/>
    <w:tmpl w:val="B3B484FE"/>
    <w:lvl w:ilvl="0" w:tplc="0A327FA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0E67"/>
    <w:multiLevelType w:val="hybridMultilevel"/>
    <w:tmpl w:val="F814D71A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166CF"/>
    <w:multiLevelType w:val="hybridMultilevel"/>
    <w:tmpl w:val="A2AA015E"/>
    <w:lvl w:ilvl="0" w:tplc="5DF4E184">
      <w:start w:val="1"/>
      <w:numFmt w:val="bullet"/>
      <w:lvlText w:val="o"/>
      <w:lvlJc w:val="center"/>
      <w:pPr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9A6"/>
    <w:rsid w:val="00095BAA"/>
    <w:rsid w:val="000A22A4"/>
    <w:rsid w:val="000E1101"/>
    <w:rsid w:val="000E72B0"/>
    <w:rsid w:val="000F2C29"/>
    <w:rsid w:val="001035B8"/>
    <w:rsid w:val="00220072"/>
    <w:rsid w:val="00221706"/>
    <w:rsid w:val="00261D52"/>
    <w:rsid w:val="002F0131"/>
    <w:rsid w:val="003B76CB"/>
    <w:rsid w:val="003F1B4C"/>
    <w:rsid w:val="00441FA3"/>
    <w:rsid w:val="004E58E0"/>
    <w:rsid w:val="005021F8"/>
    <w:rsid w:val="00567CFA"/>
    <w:rsid w:val="00676DB2"/>
    <w:rsid w:val="007909A6"/>
    <w:rsid w:val="007948B6"/>
    <w:rsid w:val="009F7031"/>
    <w:rsid w:val="00A062E0"/>
    <w:rsid w:val="00A636B2"/>
    <w:rsid w:val="00A82BD5"/>
    <w:rsid w:val="00AC4451"/>
    <w:rsid w:val="00B24750"/>
    <w:rsid w:val="00B96553"/>
    <w:rsid w:val="00D36473"/>
    <w:rsid w:val="00E029BD"/>
    <w:rsid w:val="00E43AD8"/>
    <w:rsid w:val="00E54C8C"/>
    <w:rsid w:val="00F05718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A7089-0CC0-46DC-81F2-18306E1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52"/>
  </w:style>
  <w:style w:type="paragraph" w:styleId="Heading2">
    <w:name w:val="heading 2"/>
    <w:basedOn w:val="Normal"/>
    <w:next w:val="Normal"/>
    <w:link w:val="Heading2Char"/>
    <w:uiPriority w:val="9"/>
    <w:qFormat/>
    <w:rsid w:val="00E029BD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E029B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029BD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</dc:creator>
  <cp:lastModifiedBy>DAVORIN</cp:lastModifiedBy>
  <cp:revision>16</cp:revision>
  <dcterms:created xsi:type="dcterms:W3CDTF">2016-07-24T16:07:00Z</dcterms:created>
  <dcterms:modified xsi:type="dcterms:W3CDTF">2017-11-24T13:47:00Z</dcterms:modified>
</cp:coreProperties>
</file>