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2B6CA" w14:textId="77777777" w:rsidR="00451601" w:rsidRDefault="00451601">
      <w:pPr>
        <w:rPr>
          <w:b/>
          <w:bCs/>
          <w:noProof/>
          <w:color w:val="FF0000"/>
          <w:sz w:val="32"/>
          <w:szCs w:val="32"/>
        </w:rPr>
      </w:pPr>
    </w:p>
    <w:p w14:paraId="550B483C" w14:textId="77777777" w:rsidR="00451601" w:rsidRDefault="00451601">
      <w:pPr>
        <w:rPr>
          <w:noProof/>
        </w:rPr>
      </w:pPr>
      <w:r w:rsidRPr="003A0847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4B1E72CA" wp14:editId="6A269BA7">
            <wp:extent cx="5943600" cy="847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125F" w14:textId="77777777" w:rsidR="00451601" w:rsidRPr="00451601" w:rsidRDefault="00451601" w:rsidP="00451601">
      <w:pPr>
        <w:jc w:val="center"/>
        <w:rPr>
          <w:b/>
          <w:bCs/>
          <w:noProof/>
          <w:color w:val="FF0000"/>
          <w:sz w:val="40"/>
          <w:szCs w:val="40"/>
        </w:rPr>
      </w:pPr>
      <w:r w:rsidRPr="00451601">
        <w:rPr>
          <w:b/>
          <w:bCs/>
          <w:noProof/>
          <w:color w:val="FF0000"/>
          <w:sz w:val="40"/>
          <w:szCs w:val="40"/>
        </w:rPr>
        <w:t>HOTEL HORIZONT **** BAŠKA VODA</w:t>
      </w:r>
    </w:p>
    <w:p w14:paraId="04D0818F" w14:textId="319031C4" w:rsidR="00451601" w:rsidRDefault="00F64D62" w:rsidP="00451601">
      <w:pPr>
        <w:pStyle w:val="NoSpacing"/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4"/>
          <w:szCs w:val="24"/>
        </w:rPr>
        <w:t xml:space="preserve">                                                                 </w:t>
      </w:r>
      <w:r w:rsidRPr="00F64D62">
        <w:rPr>
          <w:b/>
          <w:bCs/>
          <w:noProof/>
          <w:color w:val="FF0000"/>
          <w:sz w:val="28"/>
          <w:szCs w:val="28"/>
        </w:rPr>
        <w:t>1</w:t>
      </w:r>
      <w:r w:rsidR="00F66EF5">
        <w:rPr>
          <w:b/>
          <w:bCs/>
          <w:noProof/>
          <w:color w:val="FF0000"/>
          <w:sz w:val="28"/>
          <w:szCs w:val="28"/>
        </w:rPr>
        <w:t>3.06.-03.07.2026</w:t>
      </w:r>
      <w:r w:rsidRPr="00F64D62">
        <w:rPr>
          <w:b/>
          <w:bCs/>
          <w:noProof/>
          <w:color w:val="FF0000"/>
          <w:sz w:val="28"/>
          <w:szCs w:val="28"/>
        </w:rPr>
        <w:t>.</w:t>
      </w:r>
      <w:r w:rsidR="002362FF">
        <w:rPr>
          <w:b/>
          <w:bCs/>
          <w:noProof/>
          <w:color w:val="FF0000"/>
          <w:sz w:val="28"/>
          <w:szCs w:val="28"/>
        </w:rPr>
        <w:t xml:space="preserve">  </w:t>
      </w:r>
    </w:p>
    <w:p w14:paraId="4E070385" w14:textId="77777777" w:rsidR="002362FF" w:rsidRPr="002362FF" w:rsidRDefault="002362FF" w:rsidP="00451601">
      <w:pPr>
        <w:pStyle w:val="NoSpacing"/>
        <w:rPr>
          <w:b/>
          <w:bCs/>
          <w:noProof/>
          <w:color w:val="FF0000"/>
          <w:sz w:val="24"/>
          <w:szCs w:val="24"/>
        </w:rPr>
      </w:pPr>
      <w:r w:rsidRPr="002362FF">
        <w:rPr>
          <w:b/>
          <w:bCs/>
          <w:noProof/>
          <w:color w:val="FF0000"/>
          <w:sz w:val="24"/>
          <w:szCs w:val="24"/>
        </w:rPr>
        <w:t xml:space="preserve">                                                                    </w:t>
      </w:r>
      <w:r>
        <w:rPr>
          <w:b/>
          <w:bCs/>
          <w:noProof/>
          <w:color w:val="FF0000"/>
          <w:sz w:val="24"/>
          <w:szCs w:val="24"/>
        </w:rPr>
        <w:t xml:space="preserve">          </w:t>
      </w:r>
      <w:r w:rsidRPr="002362FF">
        <w:rPr>
          <w:b/>
          <w:bCs/>
          <w:noProof/>
          <w:color w:val="FF0000"/>
          <w:sz w:val="24"/>
          <w:szCs w:val="24"/>
        </w:rPr>
        <w:t xml:space="preserve"> FM</w:t>
      </w:r>
    </w:p>
    <w:p w14:paraId="7E1EE479" w14:textId="26CC58E2" w:rsidR="002362FF" w:rsidRDefault="002362FF" w:rsidP="002362FF">
      <w:pPr>
        <w:pStyle w:val="ListParagraph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                                   Do 2</w:t>
      </w:r>
      <w:r w:rsidR="00F66EF5">
        <w:rPr>
          <w:b/>
          <w:bCs/>
          <w:color w:val="FF0000"/>
        </w:rPr>
        <w:t>5</w:t>
      </w:r>
      <w:r>
        <w:rPr>
          <w:b/>
          <w:bCs/>
          <w:color w:val="FF0000"/>
        </w:rPr>
        <w:t>.12.2024.- 30%</w:t>
      </w:r>
    </w:p>
    <w:p w14:paraId="022FEA06" w14:textId="6304E185" w:rsidR="002362FF" w:rsidRPr="002362FF" w:rsidRDefault="002362FF" w:rsidP="002362FF">
      <w:pPr>
        <w:pStyle w:val="ListParagraph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                                   Do 2</w:t>
      </w:r>
      <w:r w:rsidR="00F66EF5">
        <w:rPr>
          <w:b/>
          <w:bCs/>
          <w:color w:val="FF0000"/>
        </w:rPr>
        <w:t>5</w:t>
      </w:r>
      <w:r>
        <w:rPr>
          <w:b/>
          <w:bCs/>
          <w:color w:val="FF0000"/>
        </w:rPr>
        <w:t>.01.2025.- 20 %</w:t>
      </w:r>
    </w:p>
    <w:p w14:paraId="0331A999" w14:textId="77777777" w:rsidR="00F64D62" w:rsidRPr="00451601" w:rsidRDefault="00F64D62" w:rsidP="00451601">
      <w:pPr>
        <w:pStyle w:val="NoSpacing"/>
        <w:rPr>
          <w:b/>
          <w:bCs/>
          <w:noProof/>
          <w:color w:val="FF0000"/>
          <w:sz w:val="24"/>
          <w:szCs w:val="24"/>
        </w:rPr>
      </w:pPr>
    </w:p>
    <w:p w14:paraId="2343F5A7" w14:textId="77777777" w:rsidR="0096428D" w:rsidRDefault="00451601">
      <w:r>
        <w:rPr>
          <w:noProof/>
        </w:rPr>
        <w:drawing>
          <wp:inline distT="0" distB="0" distL="0" distR="0" wp14:anchorId="662E4190" wp14:editId="179620BC">
            <wp:extent cx="5943600" cy="3301365"/>
            <wp:effectExtent l="0" t="0" r="0" b="0"/>
            <wp:docPr id="1710684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849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D272" w14:textId="4B674BD5" w:rsidR="00F64D62" w:rsidRPr="00F64D62" w:rsidRDefault="00F64D62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Ponud</w:t>
      </w:r>
      <w:r w:rsidR="00F66EF5">
        <w:rPr>
          <w:b/>
          <w:bCs/>
          <w:color w:val="FF0000"/>
          <w:u w:val="single"/>
        </w:rPr>
        <w:t>a za dvije osobe</w:t>
      </w:r>
      <w:r>
        <w:rPr>
          <w:b/>
          <w:bCs/>
          <w:color w:val="FF0000"/>
          <w:u w:val="single"/>
        </w:rPr>
        <w:t xml:space="preserve"> sa uslugom polupansion plus ( uključeno piće uz večeru):</w:t>
      </w:r>
    </w:p>
    <w:p w14:paraId="42DD8154" w14:textId="01FBB7B5" w:rsidR="00451601" w:rsidRDefault="00451601">
      <w:p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Dvokrevetna soba</w:t>
      </w:r>
      <w:r w:rsidR="00F64D62" w:rsidRPr="0089384F">
        <w:rPr>
          <w:b/>
          <w:bCs/>
          <w:color w:val="1F3864" w:themeColor="accent1" w:themeShade="80"/>
        </w:rPr>
        <w:t xml:space="preserve"> St</w:t>
      </w:r>
      <w:r w:rsidR="0075208C">
        <w:rPr>
          <w:b/>
          <w:bCs/>
          <w:color w:val="1F3864" w:themeColor="accent1" w:themeShade="80"/>
        </w:rPr>
        <w:t>a</w:t>
      </w:r>
      <w:r w:rsidR="00F64D62" w:rsidRPr="0089384F">
        <w:rPr>
          <w:b/>
          <w:bCs/>
          <w:color w:val="1F3864" w:themeColor="accent1" w:themeShade="80"/>
        </w:rPr>
        <w:t>ndard, park, balkon</w:t>
      </w:r>
    </w:p>
    <w:p w14:paraId="6BA26B8E" w14:textId="605F19C5" w:rsidR="00F66EF5" w:rsidRDefault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5 noćenja- 770 eur</w:t>
      </w:r>
    </w:p>
    <w:p w14:paraId="4FFBCEEE" w14:textId="1F5B513F" w:rsidR="00F66EF5" w:rsidRPr="00F66EF5" w:rsidRDefault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7 noćenja- 1078 eur</w:t>
      </w:r>
    </w:p>
    <w:p w14:paraId="46B74CFB" w14:textId="77777777" w:rsidR="0089384F" w:rsidRDefault="0089384F">
      <w:pPr>
        <w:rPr>
          <w:b/>
          <w:bCs/>
          <w:color w:val="FF0000"/>
        </w:rPr>
      </w:pPr>
    </w:p>
    <w:p w14:paraId="0B2D5BB3" w14:textId="77777777" w:rsidR="00F66EF5" w:rsidRDefault="00F66EF5" w:rsidP="00F66EF5">
      <w:pPr>
        <w:rPr>
          <w:b/>
          <w:bCs/>
          <w:color w:val="FF0000"/>
        </w:rPr>
      </w:pPr>
    </w:p>
    <w:p w14:paraId="7CEF15C2" w14:textId="77777777" w:rsidR="00F66EF5" w:rsidRDefault="00F66EF5" w:rsidP="00F66EF5">
      <w:pPr>
        <w:rPr>
          <w:b/>
          <w:bCs/>
          <w:color w:val="FF0000"/>
        </w:rPr>
      </w:pPr>
    </w:p>
    <w:p w14:paraId="7C3478E3" w14:textId="3D0BECD4" w:rsidR="00F66EF5" w:rsidRDefault="00F66EF5" w:rsidP="00F66EF5">
      <w:pPr>
        <w:rPr>
          <w:b/>
          <w:bCs/>
          <w:color w:val="FF0000"/>
          <w:u w:val="single"/>
        </w:rPr>
      </w:pPr>
      <w:r w:rsidRPr="00F66EF5">
        <w:rPr>
          <w:b/>
          <w:bCs/>
          <w:color w:val="FF0000"/>
          <w:u w:val="single"/>
        </w:rPr>
        <w:lastRenderedPageBreak/>
        <w:t>Ponuda za dvoje odraslih i dvoje djece, prvo dijete do 12, drugo do 5 godina:</w:t>
      </w:r>
    </w:p>
    <w:p w14:paraId="1E944FBF" w14:textId="578A835F" w:rsidR="0075208C" w:rsidRPr="0075208C" w:rsidRDefault="0075208C" w:rsidP="00F66EF5">
      <w:pPr>
        <w:rPr>
          <w:b/>
          <w:bCs/>
          <w:color w:val="222A35" w:themeColor="text2" w:themeShade="80"/>
        </w:rPr>
      </w:pPr>
      <w:r w:rsidRPr="0075208C">
        <w:rPr>
          <w:b/>
          <w:bCs/>
          <w:color w:val="222A35" w:themeColor="text2" w:themeShade="80"/>
        </w:rPr>
        <w:t>Superior soba, park strana, balkon</w:t>
      </w:r>
    </w:p>
    <w:p w14:paraId="61A79F48" w14:textId="7B22AC2F" w:rsidR="00F66EF5" w:rsidRDefault="00F66EF5" w:rsidP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5 noćenja- 805 eur</w:t>
      </w:r>
    </w:p>
    <w:p w14:paraId="05AF289F" w14:textId="44163632" w:rsidR="00F66EF5" w:rsidRDefault="00F66EF5" w:rsidP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7 noćenja- 11</w:t>
      </w:r>
      <w:r w:rsidR="005C5AB3">
        <w:rPr>
          <w:b/>
          <w:bCs/>
          <w:color w:val="1F3864" w:themeColor="accent1" w:themeShade="80"/>
        </w:rPr>
        <w:t>80</w:t>
      </w:r>
      <w:r>
        <w:rPr>
          <w:b/>
          <w:bCs/>
          <w:color w:val="1F3864" w:themeColor="accent1" w:themeShade="80"/>
        </w:rPr>
        <w:t xml:space="preserve"> eur</w:t>
      </w:r>
    </w:p>
    <w:p w14:paraId="368ACA99" w14:textId="1E77370B" w:rsidR="00F66EF5" w:rsidRPr="00F66EF5" w:rsidRDefault="00F66EF5" w:rsidP="00F66EF5">
      <w:pPr>
        <w:rPr>
          <w:b/>
          <w:bCs/>
          <w:color w:val="EE0000"/>
        </w:rPr>
      </w:pPr>
      <w:r w:rsidRPr="00F66EF5">
        <w:rPr>
          <w:b/>
          <w:bCs/>
          <w:color w:val="EE0000"/>
        </w:rPr>
        <w:t>Rani buking 30% za rezervacije i uplate avansa do 31.12.2025. uračunat u cijene.</w:t>
      </w:r>
    </w:p>
    <w:p w14:paraId="5278A469" w14:textId="77777777" w:rsidR="0089384F" w:rsidRDefault="0089384F">
      <w:pPr>
        <w:rPr>
          <w:b/>
          <w:bCs/>
          <w:color w:val="FF0000"/>
        </w:rPr>
      </w:pPr>
    </w:p>
    <w:p w14:paraId="794820FD" w14:textId="77777777" w:rsidR="00F64D62" w:rsidRDefault="00F64D62">
      <w:pPr>
        <w:rPr>
          <w:b/>
          <w:bCs/>
          <w:color w:val="FF0000"/>
        </w:rPr>
      </w:pPr>
      <w:r>
        <w:rPr>
          <w:b/>
          <w:bCs/>
          <w:color w:val="FF0000"/>
        </w:rPr>
        <w:t>U cijenu ponude uključeno:</w:t>
      </w:r>
    </w:p>
    <w:p w14:paraId="5F2689BC" w14:textId="77777777" w:rsidR="00F64D62" w:rsidRPr="0089384F" w:rsidRDefault="00F64D62" w:rsidP="00F64D62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Smještaj u odabranim sobama</w:t>
      </w:r>
    </w:p>
    <w:p w14:paraId="647EED00" w14:textId="77777777" w:rsidR="00F64D62" w:rsidRPr="0089384F" w:rsidRDefault="00F64D62" w:rsidP="00F64D62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Polupasnion plus ( doručak</w:t>
      </w:r>
      <w:r w:rsidR="0089384F" w:rsidRPr="0089384F">
        <w:rPr>
          <w:b/>
          <w:bCs/>
          <w:color w:val="1F3864" w:themeColor="accent1" w:themeShade="80"/>
        </w:rPr>
        <w:t xml:space="preserve"> i večera)</w:t>
      </w:r>
    </w:p>
    <w:p w14:paraId="745714EE" w14:textId="77777777" w:rsidR="0089384F" w:rsidRDefault="0089384F" w:rsidP="00F64D62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Pića uključena uz večeru ( lokalno crveno i bijelo vino, pivo, voda, kafa, sokovi)</w:t>
      </w:r>
    </w:p>
    <w:p w14:paraId="4BCAD8EF" w14:textId="77777777" w:rsidR="0089384F" w:rsidRDefault="0089384F" w:rsidP="0089384F">
      <w:pPr>
        <w:rPr>
          <w:b/>
          <w:bCs/>
          <w:color w:val="FF0000"/>
        </w:rPr>
      </w:pPr>
    </w:p>
    <w:p w14:paraId="3FF12702" w14:textId="77777777" w:rsid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U cijenu nije uključeno:</w:t>
      </w:r>
    </w:p>
    <w:p w14:paraId="21725DEE" w14:textId="77777777" w:rsidR="0089384F" w:rsidRPr="0089384F" w:rsidRDefault="0089384F" w:rsidP="0089384F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 xml:space="preserve">Boravišna taksa </w:t>
      </w:r>
    </w:p>
    <w:p w14:paraId="3B8A4402" w14:textId="77777777" w:rsidR="0089384F" w:rsidRPr="0089384F" w:rsidRDefault="0089384F" w:rsidP="0089384F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Parking ispred hotela ( 20 eur po autu i danu)</w:t>
      </w:r>
    </w:p>
    <w:p w14:paraId="425FE4AE" w14:textId="77777777" w:rsidR="0089384F" w:rsidRPr="0089384F" w:rsidRDefault="0089384F" w:rsidP="0089384F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Parking u blizini hotela ( 12 eur po autu i danu).</w:t>
      </w:r>
    </w:p>
    <w:p w14:paraId="73D4CCE3" w14:textId="77777777" w:rsidR="0089384F" w:rsidRDefault="0089384F" w:rsidP="0089384F">
      <w:pPr>
        <w:rPr>
          <w:b/>
          <w:bCs/>
          <w:color w:val="FF0000"/>
        </w:rPr>
      </w:pPr>
    </w:p>
    <w:p w14:paraId="45C50CF6" w14:textId="77777777" w:rsidR="0089384F" w:rsidRDefault="0089384F" w:rsidP="0089384F">
      <w:pPr>
        <w:rPr>
          <w:b/>
          <w:bCs/>
          <w:color w:val="FF0000"/>
        </w:rPr>
      </w:pPr>
    </w:p>
    <w:p w14:paraId="338F13CF" w14:textId="77777777" w:rsid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First minute:</w:t>
      </w:r>
    </w:p>
    <w:p w14:paraId="12F7A8E5" w14:textId="77777777" w:rsidR="0089384F" w:rsidRPr="0089384F" w:rsidRDefault="002362FF" w:rsidP="0089384F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Za rezervacije i uplate avansa do navedenog datuma.</w:t>
      </w:r>
    </w:p>
    <w:p w14:paraId="4217119D" w14:textId="77777777" w:rsidR="0089384F" w:rsidRDefault="0089384F" w:rsidP="0089384F">
      <w:pPr>
        <w:rPr>
          <w:b/>
          <w:bCs/>
          <w:color w:val="FF0000"/>
        </w:rPr>
      </w:pPr>
    </w:p>
    <w:p w14:paraId="0A0B8543" w14:textId="77777777" w:rsidR="0089384F" w:rsidRDefault="0089384F" w:rsidP="0089384F">
      <w:pPr>
        <w:rPr>
          <w:b/>
          <w:bCs/>
          <w:color w:val="FF0000"/>
        </w:rPr>
      </w:pPr>
    </w:p>
    <w:p w14:paraId="77040AEB" w14:textId="77777777" w:rsid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Info:</w:t>
      </w:r>
    </w:p>
    <w:p w14:paraId="7123C052" w14:textId="77777777" w:rsidR="0089384F" w:rsidRPr="00FB54CF" w:rsidRDefault="0089384F" w:rsidP="0089384F">
      <w:pPr>
        <w:rPr>
          <w:b/>
          <w:bCs/>
          <w:color w:val="1F3864" w:themeColor="accent1" w:themeShade="80"/>
        </w:rPr>
      </w:pPr>
      <w:r w:rsidRPr="00FB54CF">
        <w:rPr>
          <w:b/>
          <w:bCs/>
          <w:color w:val="1F3864" w:themeColor="accent1" w:themeShade="80"/>
        </w:rPr>
        <w:t>051 340 490</w:t>
      </w:r>
    </w:p>
    <w:p w14:paraId="0395F9D0" w14:textId="77777777" w:rsidR="0089384F" w:rsidRPr="00FB54CF" w:rsidRDefault="0089384F" w:rsidP="0089384F">
      <w:pPr>
        <w:rPr>
          <w:b/>
          <w:bCs/>
          <w:color w:val="1F3864" w:themeColor="accent1" w:themeShade="80"/>
        </w:rPr>
      </w:pPr>
      <w:r w:rsidRPr="00FB54CF">
        <w:rPr>
          <w:b/>
          <w:bCs/>
          <w:color w:val="1F3864" w:themeColor="accent1" w:themeShade="80"/>
        </w:rPr>
        <w:t>065 819 491</w:t>
      </w:r>
    </w:p>
    <w:p w14:paraId="2B9D42F5" w14:textId="77777777" w:rsidR="0089384F" w:rsidRP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adriatica.line@teol.net</w:t>
      </w:r>
    </w:p>
    <w:sectPr w:rsidR="0089384F" w:rsidRPr="0089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8249C"/>
    <w:multiLevelType w:val="hybridMultilevel"/>
    <w:tmpl w:val="D1427D70"/>
    <w:lvl w:ilvl="0" w:tplc="1DF816F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78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01"/>
    <w:rsid w:val="000A224D"/>
    <w:rsid w:val="002362FF"/>
    <w:rsid w:val="00451601"/>
    <w:rsid w:val="004B6B89"/>
    <w:rsid w:val="005C5AB3"/>
    <w:rsid w:val="00605508"/>
    <w:rsid w:val="006309F7"/>
    <w:rsid w:val="006710D1"/>
    <w:rsid w:val="0075208C"/>
    <w:rsid w:val="0089384F"/>
    <w:rsid w:val="0096428D"/>
    <w:rsid w:val="009725CE"/>
    <w:rsid w:val="00D30AC8"/>
    <w:rsid w:val="00D43D64"/>
    <w:rsid w:val="00F64D62"/>
    <w:rsid w:val="00F66EF5"/>
    <w:rsid w:val="00FB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544AE"/>
  <w15:chartTrackingRefBased/>
  <w15:docId w15:val="{B2815ADC-E84A-47CB-9EA5-9135C9F9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1601"/>
    <w:pPr>
      <w:spacing w:after="0" w:line="240" w:lineRule="auto"/>
    </w:pPr>
    <w:rPr>
      <w:lang w:val="sr-Latn-RS"/>
    </w:rPr>
  </w:style>
  <w:style w:type="paragraph" w:styleId="ListParagraph">
    <w:name w:val="List Paragraph"/>
    <w:basedOn w:val="Normal"/>
    <w:uiPriority w:val="34"/>
    <w:qFormat/>
    <w:rsid w:val="00F64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2025-10-28T09:03:00Z</dcterms:created>
  <dcterms:modified xsi:type="dcterms:W3CDTF">2025-10-28T09:03:00Z</dcterms:modified>
</cp:coreProperties>
</file>