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7139" w14:textId="77777777" w:rsidR="00C21B12" w:rsidRPr="00C21B12" w:rsidRDefault="00C21B12" w:rsidP="00C21B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D8C00"/>
          <w:kern w:val="36"/>
          <w:sz w:val="39"/>
          <w:szCs w:val="39"/>
          <w:lang w:val="en-US"/>
        </w:rPr>
      </w:pPr>
      <w:proofErr w:type="spellStart"/>
      <w:r w:rsidRPr="00C21B12">
        <w:rPr>
          <w:rFonts w:ascii="Arial" w:eastAsia="Times New Roman" w:hAnsi="Arial" w:cs="Arial"/>
          <w:b/>
          <w:bCs/>
          <w:color w:val="5D8C00"/>
          <w:kern w:val="36"/>
          <w:sz w:val="39"/>
          <w:szCs w:val="39"/>
          <w:lang w:val="en-US"/>
        </w:rPr>
        <w:t>Azurna</w:t>
      </w:r>
      <w:proofErr w:type="spellEnd"/>
      <w:r w:rsidRPr="00C21B12">
        <w:rPr>
          <w:rFonts w:ascii="Arial" w:eastAsia="Times New Roman" w:hAnsi="Arial" w:cs="Arial"/>
          <w:b/>
          <w:bCs/>
          <w:color w:val="5D8C00"/>
          <w:kern w:val="36"/>
          <w:sz w:val="39"/>
          <w:szCs w:val="39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b/>
          <w:bCs/>
          <w:color w:val="5D8C00"/>
          <w:kern w:val="36"/>
          <w:sz w:val="39"/>
          <w:szCs w:val="39"/>
          <w:lang w:val="en-US"/>
        </w:rPr>
        <w:t>obala</w:t>
      </w:r>
      <w:proofErr w:type="spellEnd"/>
      <w:r w:rsidRPr="00C21B12">
        <w:rPr>
          <w:rFonts w:ascii="Arial" w:eastAsia="Times New Roman" w:hAnsi="Arial" w:cs="Arial"/>
          <w:b/>
          <w:bCs/>
          <w:color w:val="5D8C00"/>
          <w:kern w:val="36"/>
          <w:sz w:val="39"/>
          <w:szCs w:val="39"/>
          <w:lang w:val="en-US"/>
        </w:rPr>
        <w:t xml:space="preserve">, 4 dana </w:t>
      </w:r>
      <w:proofErr w:type="spellStart"/>
      <w:r w:rsidRPr="00C21B12">
        <w:rPr>
          <w:rFonts w:ascii="Arial" w:eastAsia="Times New Roman" w:hAnsi="Arial" w:cs="Arial"/>
          <w:b/>
          <w:bCs/>
          <w:color w:val="5D8C00"/>
          <w:kern w:val="36"/>
          <w:sz w:val="39"/>
          <w:szCs w:val="39"/>
          <w:lang w:val="en-US"/>
        </w:rPr>
        <w:t>autobusom</w:t>
      </w:r>
      <w:proofErr w:type="spellEnd"/>
    </w:p>
    <w:p w14:paraId="61CF369E" w14:textId="5E42DB4E" w:rsidR="00C21B12" w:rsidRPr="0023539D" w:rsidRDefault="0023539D" w:rsidP="0023539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117EA1F7">
          <v:rect id="_x0000_i1025" style="width:0;height:.75pt" o:hralign="center" o:hrstd="t" o:hrnoshade="t" o:hr="t" fillcolor="#363636" stroked="f"/>
        </w:pict>
      </w:r>
    </w:p>
    <w:p w14:paraId="656F3532" w14:textId="77777777" w:rsidR="00C21B12" w:rsidRPr="00C21B12" w:rsidRDefault="0023539D" w:rsidP="00C21B1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4218467E">
          <v:rect id="_x0000_i1026" style="width:0;height:.75pt" o:hralign="center" o:hrstd="t" o:hrnoshade="t" o:hr="t" fillcolor="#363636" stroked="f"/>
        </w:pict>
      </w:r>
    </w:p>
    <w:p w14:paraId="7658AB48" w14:textId="165CC4DA" w:rsidR="00C21B12" w:rsidRPr="00C21B12" w:rsidRDefault="0023539D" w:rsidP="00C21B12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63636"/>
          <w:sz w:val="20"/>
          <w:szCs w:val="20"/>
          <w:lang w:val="en-US"/>
        </w:rPr>
      </w:pPr>
      <w:r w:rsidRPr="00C21B12">
        <w:rPr>
          <w:rFonts w:ascii="Arial" w:eastAsia="Times New Roman" w:hAnsi="Arial" w:cs="Arial"/>
          <w:noProof/>
          <w:color w:val="363636"/>
          <w:sz w:val="20"/>
          <w:szCs w:val="20"/>
          <w:lang w:val="en-US"/>
        </w:rPr>
        <w:drawing>
          <wp:inline distT="0" distB="0" distL="0" distR="0" wp14:anchorId="7FF896B7" wp14:editId="4E46CD1D">
            <wp:extent cx="6086475" cy="3334385"/>
            <wp:effectExtent l="0" t="0" r="9525" b="0"/>
            <wp:docPr id="5" name="Picture 5" descr="Azurna obala, 4 dana autobusom - 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zurna obala, 4 dana autobusom - 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65" cy="33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B12" w:rsidRPr="00C21B12">
        <w:rPr>
          <w:rFonts w:ascii="Arial" w:eastAsia="Times New Roman" w:hAnsi="Arial" w:cs="Arial"/>
          <w:noProof/>
          <w:color w:val="363636"/>
          <w:sz w:val="20"/>
          <w:szCs w:val="20"/>
          <w:lang w:val="en-US"/>
        </w:rPr>
        <w:drawing>
          <wp:inline distT="0" distB="0" distL="0" distR="0" wp14:anchorId="38551E60" wp14:editId="11BCB2D7">
            <wp:extent cx="6096000" cy="3429000"/>
            <wp:effectExtent l="0" t="0" r="0" b="0"/>
            <wp:docPr id="6" name="Picture 6" descr="Azurna obala, 4 dana autobusom - 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urna obala, 4 dana autobusom - 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FED7B" w14:textId="05D09BFE" w:rsidR="00C21B12" w:rsidRPr="00C21B12" w:rsidRDefault="00C21B12" w:rsidP="00C21B12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63636"/>
          <w:sz w:val="20"/>
          <w:szCs w:val="20"/>
          <w:lang w:val="en-US"/>
        </w:rPr>
      </w:pPr>
      <w:r w:rsidRPr="00C21B12">
        <w:rPr>
          <w:rFonts w:ascii="Arial" w:eastAsia="Times New Roman" w:hAnsi="Arial" w:cs="Arial"/>
          <w:noProof/>
          <w:color w:val="363636"/>
          <w:sz w:val="20"/>
          <w:szCs w:val="20"/>
          <w:lang w:val="en-US"/>
        </w:rPr>
        <w:lastRenderedPageBreak/>
        <w:drawing>
          <wp:inline distT="0" distB="0" distL="0" distR="0" wp14:anchorId="704C168B" wp14:editId="08276B25">
            <wp:extent cx="6096000" cy="4572000"/>
            <wp:effectExtent l="0" t="0" r="0" b="0"/>
            <wp:docPr id="4" name="Picture 4" descr="Azurna obala, 4 dana autobusom - 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zurna obala, 4 dana autobusom - 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12">
        <w:rPr>
          <w:rFonts w:ascii="Arial" w:eastAsia="Times New Roman" w:hAnsi="Arial" w:cs="Arial"/>
          <w:color w:val="363636"/>
          <w:sz w:val="20"/>
          <w:szCs w:val="20"/>
          <w:lang w:val="en-US"/>
        </w:rPr>
        <w:t> </w:t>
      </w:r>
      <w:r w:rsidRPr="00C21B12">
        <w:rPr>
          <w:rFonts w:ascii="Arial" w:eastAsia="Times New Roman" w:hAnsi="Arial" w:cs="Arial"/>
          <w:noProof/>
          <w:color w:val="363636"/>
          <w:sz w:val="20"/>
          <w:szCs w:val="20"/>
          <w:lang w:val="en-US"/>
        </w:rPr>
        <w:drawing>
          <wp:inline distT="0" distB="0" distL="0" distR="0" wp14:anchorId="3209B541" wp14:editId="0B71C5B9">
            <wp:extent cx="6096000" cy="3390900"/>
            <wp:effectExtent l="0" t="0" r="0" b="0"/>
            <wp:docPr id="3" name="Picture 3" descr="Azurna obala, 4 dana autobusom - 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zurna obala, 4 dana autobusom - 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65921" w14:textId="77777777" w:rsidR="00C21B12" w:rsidRPr="00C21B12" w:rsidRDefault="00C21B12" w:rsidP="00C21B12">
      <w:pPr>
        <w:shd w:val="clear" w:color="auto" w:fill="F5F4F2"/>
        <w:spacing w:before="225" w:after="225" w:line="240" w:lineRule="auto"/>
        <w:textAlignment w:val="baseline"/>
        <w:rPr>
          <w:rFonts w:ascii="inherit" w:eastAsia="Times New Roman" w:hAnsi="inherit" w:cs="Arial"/>
          <w:b/>
          <w:bCs/>
          <w:color w:val="6B6B6D"/>
          <w:sz w:val="20"/>
          <w:szCs w:val="20"/>
          <w:lang w:val="en-US"/>
        </w:rPr>
      </w:pPr>
      <w:r w:rsidRPr="00C21B12">
        <w:rPr>
          <w:rFonts w:ascii="inherit" w:eastAsia="Times New Roman" w:hAnsi="inherit" w:cs="Arial"/>
          <w:b/>
          <w:bCs/>
          <w:color w:val="6B6B6D"/>
          <w:sz w:val="20"/>
          <w:szCs w:val="20"/>
          <w:lang w:val="en-US"/>
        </w:rPr>
        <w:lastRenderedPageBreak/>
        <w:t xml:space="preserve">Tip </w:t>
      </w:r>
      <w:proofErr w:type="spellStart"/>
      <w:r w:rsidRPr="00C21B12">
        <w:rPr>
          <w:rFonts w:ascii="inherit" w:eastAsia="Times New Roman" w:hAnsi="inherit" w:cs="Arial"/>
          <w:b/>
          <w:bCs/>
          <w:color w:val="6B6B6D"/>
          <w:sz w:val="20"/>
          <w:szCs w:val="20"/>
          <w:lang w:val="en-US"/>
        </w:rPr>
        <w:t>putovanja</w:t>
      </w:r>
      <w:proofErr w:type="spellEnd"/>
      <w:r w:rsidRPr="00C21B12">
        <w:rPr>
          <w:rFonts w:ascii="inherit" w:eastAsia="Times New Roman" w:hAnsi="inherit" w:cs="Arial"/>
          <w:b/>
          <w:bCs/>
          <w:color w:val="6B6B6D"/>
          <w:sz w:val="20"/>
          <w:szCs w:val="20"/>
          <w:lang w:val="en-US"/>
        </w:rPr>
        <w:t>:</w:t>
      </w:r>
    </w:p>
    <w:p w14:paraId="2A0631D6" w14:textId="77777777" w:rsidR="00C21B12" w:rsidRPr="00C21B12" w:rsidRDefault="00C21B12" w:rsidP="00C21B12">
      <w:pPr>
        <w:shd w:val="clear" w:color="auto" w:fill="F5F4F2"/>
        <w:spacing w:after="0" w:line="240" w:lineRule="auto"/>
        <w:textAlignment w:val="baseline"/>
        <w:rPr>
          <w:rFonts w:ascii="inherit" w:eastAsia="Times New Roman" w:hAnsi="inherit" w:cs="Arial"/>
          <w:color w:val="6B6B6D"/>
          <w:sz w:val="20"/>
          <w:szCs w:val="20"/>
          <w:lang w:val="en-US"/>
        </w:rPr>
      </w:pPr>
      <w:proofErr w:type="spellStart"/>
      <w:r w:rsidRPr="00C21B12">
        <w:rPr>
          <w:rFonts w:ascii="inherit" w:eastAsia="Times New Roman" w:hAnsi="inherit" w:cs="Arial"/>
          <w:color w:val="6B6B6D"/>
          <w:sz w:val="20"/>
          <w:szCs w:val="20"/>
          <w:bdr w:val="none" w:sz="0" w:space="0" w:color="auto" w:frame="1"/>
          <w:lang w:val="en-US"/>
        </w:rPr>
        <w:t>Europska</w:t>
      </w:r>
      <w:proofErr w:type="spellEnd"/>
      <w:r w:rsidRPr="00C21B12">
        <w:rPr>
          <w:rFonts w:ascii="inherit" w:eastAsia="Times New Roman" w:hAnsi="inherit" w:cs="Arial"/>
          <w:color w:val="6B6B6D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21B12">
        <w:rPr>
          <w:rFonts w:ascii="inherit" w:eastAsia="Times New Roman" w:hAnsi="inherit" w:cs="Arial"/>
          <w:color w:val="6B6B6D"/>
          <w:sz w:val="20"/>
          <w:szCs w:val="20"/>
          <w:bdr w:val="none" w:sz="0" w:space="0" w:color="auto" w:frame="1"/>
          <w:lang w:val="en-US"/>
        </w:rPr>
        <w:t>putovanja</w:t>
      </w:r>
      <w:proofErr w:type="spellEnd"/>
      <w:r w:rsidRPr="00C21B12">
        <w:rPr>
          <w:rFonts w:ascii="inherit" w:eastAsia="Times New Roman" w:hAnsi="inherit" w:cs="Arial"/>
          <w:color w:val="6B6B6D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21B12">
        <w:rPr>
          <w:rFonts w:ascii="inherit" w:eastAsia="Times New Roman" w:hAnsi="inherit" w:cs="Arial"/>
          <w:color w:val="6B6B6D"/>
          <w:sz w:val="20"/>
          <w:szCs w:val="20"/>
          <w:bdr w:val="none" w:sz="0" w:space="0" w:color="auto" w:frame="1"/>
          <w:lang w:val="en-US"/>
        </w:rPr>
        <w:t>autobusom</w:t>
      </w:r>
      <w:proofErr w:type="spellEnd"/>
      <w:r w:rsidRPr="00C21B12">
        <w:rPr>
          <w:rFonts w:ascii="inherit" w:eastAsia="Times New Roman" w:hAnsi="inherit" w:cs="Arial"/>
          <w:color w:val="6B6B6D"/>
          <w:sz w:val="20"/>
          <w:szCs w:val="20"/>
          <w:bdr w:val="none" w:sz="0" w:space="0" w:color="auto" w:frame="1"/>
          <w:lang w:val="en-US"/>
        </w:rPr>
        <w:br/>
      </w:r>
      <w:proofErr w:type="spellStart"/>
      <w:r w:rsidRPr="00C21B12">
        <w:rPr>
          <w:rFonts w:ascii="inherit" w:eastAsia="Times New Roman" w:hAnsi="inherit" w:cs="Arial"/>
          <w:color w:val="6B6B6D"/>
          <w:sz w:val="20"/>
          <w:szCs w:val="20"/>
          <w:bdr w:val="none" w:sz="0" w:space="0" w:color="auto" w:frame="1"/>
          <w:lang w:val="en-US"/>
        </w:rPr>
        <w:t>Azurna</w:t>
      </w:r>
      <w:proofErr w:type="spellEnd"/>
      <w:r w:rsidRPr="00C21B12">
        <w:rPr>
          <w:rFonts w:ascii="inherit" w:eastAsia="Times New Roman" w:hAnsi="inherit" w:cs="Arial"/>
          <w:color w:val="6B6B6D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21B12">
        <w:rPr>
          <w:rFonts w:ascii="inherit" w:eastAsia="Times New Roman" w:hAnsi="inherit" w:cs="Arial"/>
          <w:color w:val="6B6B6D"/>
          <w:sz w:val="20"/>
          <w:szCs w:val="20"/>
          <w:bdr w:val="none" w:sz="0" w:space="0" w:color="auto" w:frame="1"/>
          <w:lang w:val="en-US"/>
        </w:rPr>
        <w:t>obala</w:t>
      </w:r>
      <w:proofErr w:type="spellEnd"/>
    </w:p>
    <w:p w14:paraId="4AB2B97B" w14:textId="77777777" w:rsidR="00C21B12" w:rsidRPr="00C21B12" w:rsidRDefault="00C21B12" w:rsidP="00C21B12">
      <w:pPr>
        <w:shd w:val="clear" w:color="auto" w:fill="F5F4F2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0"/>
          <w:szCs w:val="20"/>
          <w:lang w:val="en-US"/>
        </w:rPr>
      </w:pPr>
    </w:p>
    <w:p w14:paraId="45827C40" w14:textId="77777777" w:rsidR="00C21B12" w:rsidRPr="00C21B12" w:rsidRDefault="00C21B12" w:rsidP="00C21B12">
      <w:pPr>
        <w:shd w:val="clear" w:color="auto" w:fill="F5F4F2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B6B6D"/>
          <w:sz w:val="20"/>
          <w:szCs w:val="20"/>
          <w:lang w:val="en-US"/>
        </w:rPr>
      </w:pPr>
      <w:r w:rsidRPr="00C21B12">
        <w:rPr>
          <w:rFonts w:ascii="inherit" w:eastAsia="Times New Roman" w:hAnsi="inherit" w:cs="Arial"/>
          <w:b/>
          <w:bCs/>
          <w:color w:val="6B6B6D"/>
          <w:sz w:val="20"/>
          <w:szCs w:val="20"/>
          <w:lang w:val="en-US"/>
        </w:rPr>
        <w:t>Datum:</w:t>
      </w:r>
    </w:p>
    <w:p w14:paraId="39E5718D" w14:textId="08E099FE" w:rsidR="00C21B12" w:rsidRPr="00C21B12" w:rsidRDefault="00C21B12" w:rsidP="00C21B12">
      <w:pPr>
        <w:shd w:val="clear" w:color="auto" w:fill="F5F4F2"/>
        <w:spacing w:after="0" w:line="240" w:lineRule="auto"/>
        <w:textAlignment w:val="baseline"/>
        <w:rPr>
          <w:rFonts w:ascii="inherit" w:eastAsia="Times New Roman" w:hAnsi="inherit" w:cs="Arial"/>
          <w:color w:val="6B6B6D"/>
          <w:sz w:val="20"/>
          <w:szCs w:val="20"/>
          <w:lang w:val="en-US"/>
        </w:rPr>
      </w:pPr>
      <w:r w:rsidRPr="00C21B12">
        <w:rPr>
          <w:rFonts w:ascii="inherit" w:eastAsia="Times New Roman" w:hAnsi="inherit" w:cs="Arial"/>
          <w:color w:val="6B6B6D"/>
          <w:sz w:val="20"/>
          <w:szCs w:val="20"/>
          <w:bdr w:val="none" w:sz="0" w:space="0" w:color="auto" w:frame="1"/>
          <w:lang w:val="en-US"/>
        </w:rPr>
        <w:t>1.11.2018.</w:t>
      </w:r>
    </w:p>
    <w:p w14:paraId="324200F2" w14:textId="77777777" w:rsidR="00C21B12" w:rsidRPr="00C21B12" w:rsidRDefault="00C21B12" w:rsidP="00C21B12">
      <w:pPr>
        <w:shd w:val="clear" w:color="auto" w:fill="F5F4F2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0"/>
          <w:szCs w:val="20"/>
          <w:lang w:val="en-US"/>
        </w:rPr>
      </w:pPr>
    </w:p>
    <w:p w14:paraId="292B0BC6" w14:textId="77777777" w:rsidR="00C21B12" w:rsidRPr="00C21B12" w:rsidRDefault="00C21B12" w:rsidP="00C21B12">
      <w:pPr>
        <w:shd w:val="clear" w:color="auto" w:fill="F5F4F2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B6B6D"/>
          <w:sz w:val="20"/>
          <w:szCs w:val="20"/>
          <w:lang w:val="en-US"/>
        </w:rPr>
      </w:pPr>
      <w:proofErr w:type="spellStart"/>
      <w:r w:rsidRPr="00C21B12">
        <w:rPr>
          <w:rFonts w:ascii="inherit" w:eastAsia="Times New Roman" w:hAnsi="inherit" w:cs="Arial"/>
          <w:b/>
          <w:bCs/>
          <w:color w:val="6B6B6D"/>
          <w:sz w:val="20"/>
          <w:szCs w:val="20"/>
          <w:lang w:val="en-US"/>
        </w:rPr>
        <w:t>Broj</w:t>
      </w:r>
      <w:proofErr w:type="spellEnd"/>
      <w:r w:rsidRPr="00C21B12">
        <w:rPr>
          <w:rFonts w:ascii="inherit" w:eastAsia="Times New Roman" w:hAnsi="inherit" w:cs="Arial"/>
          <w:b/>
          <w:bCs/>
          <w:color w:val="6B6B6D"/>
          <w:sz w:val="20"/>
          <w:szCs w:val="20"/>
          <w:lang w:val="en-US"/>
        </w:rPr>
        <w:t xml:space="preserve"> dana:</w:t>
      </w:r>
    </w:p>
    <w:p w14:paraId="736F65D2" w14:textId="77777777" w:rsidR="00C21B12" w:rsidRPr="00C21B12" w:rsidRDefault="00C21B12" w:rsidP="00C21B12">
      <w:pPr>
        <w:shd w:val="clear" w:color="auto" w:fill="F5F4F2"/>
        <w:spacing w:after="0" w:line="240" w:lineRule="auto"/>
        <w:textAlignment w:val="baseline"/>
        <w:rPr>
          <w:rFonts w:ascii="inherit" w:eastAsia="Times New Roman" w:hAnsi="inherit" w:cs="Arial"/>
          <w:color w:val="6B6B6D"/>
          <w:sz w:val="20"/>
          <w:szCs w:val="20"/>
          <w:lang w:val="en-US"/>
        </w:rPr>
      </w:pPr>
      <w:r w:rsidRPr="00C21B12">
        <w:rPr>
          <w:rFonts w:ascii="inherit" w:eastAsia="Times New Roman" w:hAnsi="inherit" w:cs="Arial"/>
          <w:color w:val="6B6B6D"/>
          <w:sz w:val="20"/>
          <w:szCs w:val="20"/>
          <w:bdr w:val="none" w:sz="0" w:space="0" w:color="auto" w:frame="1"/>
          <w:lang w:val="en-US"/>
        </w:rPr>
        <w:t>4</w:t>
      </w:r>
    </w:p>
    <w:p w14:paraId="13A220A7" w14:textId="77777777" w:rsidR="00C21B12" w:rsidRPr="00C21B12" w:rsidRDefault="00C21B12" w:rsidP="00C21B12">
      <w:pPr>
        <w:shd w:val="clear" w:color="auto" w:fill="F5F4F2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0"/>
          <w:szCs w:val="20"/>
          <w:lang w:val="en-US"/>
        </w:rPr>
      </w:pPr>
    </w:p>
    <w:p w14:paraId="4DCB67C8" w14:textId="77777777" w:rsidR="00C21B12" w:rsidRPr="00C21B12" w:rsidRDefault="00C21B12" w:rsidP="00C21B12">
      <w:pPr>
        <w:shd w:val="clear" w:color="auto" w:fill="F5F4F2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B6B6D"/>
          <w:sz w:val="20"/>
          <w:szCs w:val="20"/>
          <w:lang w:val="en-US"/>
        </w:rPr>
      </w:pPr>
      <w:proofErr w:type="spellStart"/>
      <w:r w:rsidRPr="00C21B12">
        <w:rPr>
          <w:rFonts w:ascii="inherit" w:eastAsia="Times New Roman" w:hAnsi="inherit" w:cs="Arial"/>
          <w:b/>
          <w:bCs/>
          <w:color w:val="6B6B6D"/>
          <w:sz w:val="20"/>
          <w:szCs w:val="20"/>
          <w:lang w:val="en-US"/>
        </w:rPr>
        <w:t>Dodaci</w:t>
      </w:r>
      <w:proofErr w:type="spellEnd"/>
      <w:r w:rsidRPr="00C21B12">
        <w:rPr>
          <w:rFonts w:ascii="inherit" w:eastAsia="Times New Roman" w:hAnsi="inherit" w:cs="Arial"/>
          <w:b/>
          <w:bCs/>
          <w:color w:val="6B6B6D"/>
          <w:sz w:val="20"/>
          <w:szCs w:val="20"/>
          <w:lang w:val="en-US"/>
        </w:rPr>
        <w:t>:</w:t>
      </w:r>
    </w:p>
    <w:p w14:paraId="0F593794" w14:textId="77777777" w:rsidR="00C21B12" w:rsidRPr="00C21B12" w:rsidRDefault="0023539D" w:rsidP="00C21B12">
      <w:pPr>
        <w:shd w:val="clear" w:color="auto" w:fill="F5F4F2"/>
        <w:spacing w:before="225" w:after="225" w:line="240" w:lineRule="auto"/>
        <w:textAlignment w:val="baseline"/>
        <w:rPr>
          <w:rFonts w:ascii="Arial" w:eastAsia="Times New Roman" w:hAnsi="Arial" w:cs="Arial"/>
          <w:color w:val="363636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363636"/>
          <w:sz w:val="20"/>
          <w:szCs w:val="20"/>
          <w:lang w:val="en-US"/>
        </w:rPr>
        <w:pict w14:anchorId="397B41AD">
          <v:rect id="_x0000_i1027" style="width:0;height:.75pt" o:hralign="center" o:hrstd="t" o:hr="t" fillcolor="#a0a0a0" stroked="f"/>
        </w:pict>
      </w:r>
    </w:p>
    <w:p w14:paraId="6CB5ED06" w14:textId="77777777" w:rsidR="00C21B12" w:rsidRPr="00C21B12" w:rsidRDefault="00C21B12" w:rsidP="00C21B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0"/>
          <w:szCs w:val="20"/>
          <w:lang w:val="en-US"/>
        </w:rPr>
      </w:pPr>
      <w:proofErr w:type="spellStart"/>
      <w:r w:rsidRPr="00C21B12">
        <w:rPr>
          <w:rFonts w:ascii="inherit" w:eastAsia="Times New Roman" w:hAnsi="inherit" w:cs="Arial"/>
          <w:color w:val="6B6B6D"/>
          <w:sz w:val="23"/>
          <w:szCs w:val="23"/>
          <w:bdr w:val="none" w:sz="0" w:space="0" w:color="auto" w:frame="1"/>
          <w:lang w:val="en-US"/>
        </w:rPr>
        <w:t>Cijena</w:t>
      </w:r>
      <w:proofErr w:type="spellEnd"/>
      <w:r w:rsidRPr="00C21B12">
        <w:rPr>
          <w:rFonts w:ascii="inherit" w:eastAsia="Times New Roman" w:hAnsi="inherit" w:cs="Arial"/>
          <w:color w:val="6B6B6D"/>
          <w:sz w:val="23"/>
          <w:szCs w:val="23"/>
          <w:bdr w:val="none" w:sz="0" w:space="0" w:color="auto" w:frame="1"/>
          <w:lang w:val="en-US"/>
        </w:rPr>
        <w:t>:</w:t>
      </w:r>
    </w:p>
    <w:p w14:paraId="1A52EB3B" w14:textId="5F88A4BA" w:rsidR="00C21B12" w:rsidRPr="00C21B12" w:rsidRDefault="00C21B12" w:rsidP="00C21B1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63636"/>
          <w:sz w:val="20"/>
          <w:szCs w:val="20"/>
          <w:lang w:val="en-US"/>
        </w:rPr>
      </w:pPr>
      <w:r w:rsidRPr="00C21B12">
        <w:rPr>
          <w:rFonts w:ascii="inherit" w:eastAsia="Times New Roman" w:hAnsi="inherit" w:cs="Arial"/>
          <w:b/>
          <w:bCs/>
          <w:color w:val="F7941D"/>
          <w:sz w:val="23"/>
          <w:szCs w:val="23"/>
          <w:bdr w:val="none" w:sz="0" w:space="0" w:color="auto" w:frame="1"/>
          <w:lang w:val="en-US"/>
        </w:rPr>
        <w:t xml:space="preserve">od </w:t>
      </w:r>
      <w:r w:rsidR="0023539D">
        <w:rPr>
          <w:rFonts w:ascii="inherit" w:eastAsia="Times New Roman" w:hAnsi="inherit" w:cs="Arial"/>
          <w:b/>
          <w:bCs/>
          <w:color w:val="F7941D"/>
          <w:sz w:val="23"/>
          <w:szCs w:val="23"/>
          <w:bdr w:val="none" w:sz="0" w:space="0" w:color="auto" w:frame="1"/>
          <w:lang w:val="en-US"/>
        </w:rPr>
        <w:t>525 KM</w:t>
      </w:r>
    </w:p>
    <w:p w14:paraId="7CB48F6A" w14:textId="77777777" w:rsidR="00C21B12" w:rsidRPr="00C21B12" w:rsidRDefault="0023539D" w:rsidP="00C21B1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3FAD583A">
          <v:rect id="_x0000_i1028" style="width:0;height:.75pt" o:hralign="center" o:hrstd="t" o:hrnoshade="t" o:hr="t" fillcolor="#363636" stroked="f"/>
        </w:pict>
      </w:r>
    </w:p>
    <w:p w14:paraId="35EED57C" w14:textId="77AA59A9" w:rsidR="00C21B12" w:rsidRPr="00C21B12" w:rsidRDefault="00C21B12" w:rsidP="00C21B1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5D8C00"/>
          <w:sz w:val="30"/>
          <w:szCs w:val="30"/>
          <w:lang w:val="en-US"/>
        </w:rPr>
      </w:pPr>
      <w:r w:rsidRPr="00C21B12">
        <w:rPr>
          <w:rFonts w:ascii="Arial" w:eastAsia="Times New Roman" w:hAnsi="Arial" w:cs="Arial"/>
          <w:b/>
          <w:bCs/>
          <w:color w:val="5D8C00"/>
          <w:sz w:val="30"/>
          <w:szCs w:val="30"/>
          <w:lang w:val="en-US"/>
        </w:rPr>
        <w:t xml:space="preserve">AZURNA OBALA - 4 dana </w:t>
      </w:r>
      <w:proofErr w:type="spellStart"/>
      <w:r w:rsidRPr="00C21B12">
        <w:rPr>
          <w:rFonts w:ascii="Arial" w:eastAsia="Times New Roman" w:hAnsi="Arial" w:cs="Arial"/>
          <w:b/>
          <w:bCs/>
          <w:color w:val="5D8C00"/>
          <w:sz w:val="30"/>
          <w:szCs w:val="30"/>
          <w:lang w:val="en-US"/>
        </w:rPr>
        <w:t>autobusom</w:t>
      </w:r>
      <w:proofErr w:type="spellEnd"/>
      <w:r w:rsidRPr="00C21B12">
        <w:rPr>
          <w:rFonts w:ascii="Arial" w:eastAsia="Times New Roman" w:hAnsi="Arial" w:cs="Arial"/>
          <w:b/>
          <w:bCs/>
          <w:color w:val="5D8C00"/>
          <w:sz w:val="30"/>
          <w:szCs w:val="3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b/>
          <w:bCs/>
          <w:color w:val="5D8C00"/>
          <w:sz w:val="30"/>
          <w:szCs w:val="30"/>
          <w:lang w:val="en-US"/>
        </w:rPr>
        <w:t>iz</w:t>
      </w:r>
      <w:proofErr w:type="spellEnd"/>
      <w:r w:rsidRPr="00C21B12">
        <w:rPr>
          <w:rFonts w:ascii="Arial" w:eastAsia="Times New Roman" w:hAnsi="Arial" w:cs="Arial"/>
          <w:b/>
          <w:bCs/>
          <w:color w:val="5D8C00"/>
          <w:sz w:val="30"/>
          <w:szCs w:val="30"/>
          <w:lang w:val="en-US"/>
        </w:rPr>
        <w:t xml:space="preserve"> </w:t>
      </w:r>
      <w:r w:rsidR="0023539D">
        <w:rPr>
          <w:rFonts w:ascii="Arial" w:eastAsia="Times New Roman" w:hAnsi="Arial" w:cs="Arial"/>
          <w:b/>
          <w:bCs/>
          <w:color w:val="5D8C00"/>
          <w:sz w:val="30"/>
          <w:szCs w:val="30"/>
          <w:lang w:val="en-US"/>
        </w:rPr>
        <w:t>Banja Luke</w:t>
      </w:r>
      <w:r w:rsidRPr="00C21B12">
        <w:rPr>
          <w:rFonts w:ascii="Arial" w:eastAsia="Times New Roman" w:hAnsi="Arial" w:cs="Arial"/>
          <w:b/>
          <w:bCs/>
          <w:color w:val="5D8C00"/>
          <w:sz w:val="30"/>
          <w:szCs w:val="30"/>
          <w:lang w:val="en-US"/>
        </w:rPr>
        <w:t>!</w:t>
      </w:r>
    </w:p>
    <w:p w14:paraId="2680D92E" w14:textId="77777777" w:rsidR="00C21B12" w:rsidRPr="00C21B12" w:rsidRDefault="00C21B12" w:rsidP="00C21B12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</w:pPr>
      <w:r w:rsidRPr="00C21B12"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  <w:br/>
        <w:t xml:space="preserve">Nica - Monaco - Monte Carlo – Cannes – St. Paul du </w:t>
      </w:r>
      <w:proofErr w:type="spellStart"/>
      <w:r w:rsidRPr="00C21B12"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  <w:t>Vence</w:t>
      </w:r>
      <w:proofErr w:type="spellEnd"/>
      <w:r w:rsidRPr="00C21B12"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  <w:t xml:space="preserve"> - </w:t>
      </w:r>
      <w:proofErr w:type="spellStart"/>
      <w:r w:rsidRPr="00C21B12"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  <w:t>Eze</w:t>
      </w:r>
      <w:proofErr w:type="spellEnd"/>
      <w:r w:rsidRPr="00C21B12"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  <w:t xml:space="preserve"> - </w:t>
      </w:r>
      <w:proofErr w:type="spellStart"/>
      <w:r w:rsidRPr="00C21B12"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  <w:t>Menton</w:t>
      </w:r>
      <w:proofErr w:type="spellEnd"/>
    </w:p>
    <w:p w14:paraId="3818791A" w14:textId="6BB5FBBC" w:rsidR="00C21B12" w:rsidRPr="00C21B12" w:rsidRDefault="00C21B12" w:rsidP="00C21B12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</w:pPr>
      <w:r w:rsidRPr="00C21B12"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  <w:br/>
      </w:r>
      <w:proofErr w:type="spellStart"/>
      <w:r w:rsidRPr="00C21B12"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  <w:t>Datumi</w:t>
      </w:r>
      <w:proofErr w:type="spellEnd"/>
      <w:r w:rsidRPr="00C21B12"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  <w:t>putovanja</w:t>
      </w:r>
      <w:proofErr w:type="spellEnd"/>
      <w:r w:rsidRPr="00C21B12">
        <w:rPr>
          <w:rFonts w:ascii="Arial" w:eastAsia="Times New Roman" w:hAnsi="Arial" w:cs="Arial"/>
          <w:b/>
          <w:bCs/>
          <w:color w:val="5D8C00"/>
          <w:sz w:val="24"/>
          <w:szCs w:val="24"/>
          <w:lang w:val="en-US"/>
        </w:rPr>
        <w:t>: 1.-4.11.2018.</w:t>
      </w:r>
    </w:p>
    <w:p w14:paraId="1DEAA78D" w14:textId="23CDE321" w:rsidR="00C21B12" w:rsidRPr="00C21B12" w:rsidRDefault="00C21B12" w:rsidP="00C21B12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</w:pPr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br/>
        <w:t xml:space="preserve">VRIJEDNOST VIŠE: </w:t>
      </w:r>
      <w:proofErr w:type="spellStart"/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t>smještaj</w:t>
      </w:r>
      <w:proofErr w:type="spellEnd"/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t>hotelu</w:t>
      </w:r>
      <w:proofErr w:type="spellEnd"/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t xml:space="preserve"> NOVOTEL Nice Centre Vieux 4*</w:t>
      </w:r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br/>
      </w:r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br/>
      </w:r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br/>
        <w:t xml:space="preserve">1. dan: </w:t>
      </w:r>
      <w:r w:rsidR="0023539D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t>BANJA LUK</w:t>
      </w:r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t>A – NICA</w:t>
      </w:r>
    </w:p>
    <w:p w14:paraId="4E2A7C2D" w14:textId="69F9DBB1" w:rsidR="00C21B12" w:rsidRPr="00C21B12" w:rsidRDefault="00C21B12" w:rsidP="00C21B12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val="en-US"/>
        </w:rPr>
      </w:pP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Polazak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autobusa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</w:t>
      </w:r>
      <w:r w:rsidR="0023539D">
        <w:rPr>
          <w:rFonts w:ascii="Arial" w:eastAsia="Times New Roman" w:hAnsi="Arial" w:cs="Arial"/>
          <w:color w:val="252525"/>
          <w:sz w:val="20"/>
          <w:szCs w:val="20"/>
          <w:lang w:val="en-US"/>
        </w:rPr>
        <w:t>a</w:t>
      </w:r>
      <w:proofErr w:type="spellEnd"/>
      <w:r w:rsidR="0023539D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Stare</w:t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="0023539D">
        <w:rPr>
          <w:rFonts w:ascii="Arial" w:eastAsia="Times New Roman" w:hAnsi="Arial" w:cs="Arial"/>
          <w:color w:val="252525"/>
          <w:sz w:val="20"/>
          <w:szCs w:val="20"/>
          <w:lang w:val="en-US"/>
        </w:rPr>
        <w:t>au</w:t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tobus</w:t>
      </w:r>
      <w:r w:rsidR="0023539D">
        <w:rPr>
          <w:rFonts w:ascii="Arial" w:eastAsia="Times New Roman" w:hAnsi="Arial" w:cs="Arial"/>
          <w:color w:val="252525"/>
          <w:sz w:val="20"/>
          <w:szCs w:val="20"/>
          <w:lang w:val="en-US"/>
        </w:rPr>
        <w:t>ke</w:t>
      </w:r>
      <w:proofErr w:type="spellEnd"/>
      <w:r w:rsidR="0023539D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="0023539D">
        <w:rPr>
          <w:rFonts w:ascii="Arial" w:eastAsia="Times New Roman" w:hAnsi="Arial" w:cs="Arial"/>
          <w:color w:val="252525"/>
          <w:sz w:val="20"/>
          <w:szCs w:val="20"/>
          <w:lang w:val="en-US"/>
        </w:rPr>
        <w:t>stanice</w:t>
      </w:r>
      <w:proofErr w:type="spellEnd"/>
      <w:r w:rsidR="0023539D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Banja Luka</w:t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r w:rsidR="0023539D">
        <w:rPr>
          <w:rFonts w:ascii="Arial" w:eastAsia="Times New Roman" w:hAnsi="Arial" w:cs="Arial"/>
          <w:color w:val="252525"/>
          <w:sz w:val="20"/>
          <w:szCs w:val="20"/>
          <w:lang w:val="en-US"/>
        </w:rPr>
        <w:t>22</w:t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:30 sati</w:t>
      </w:r>
      <w:r w:rsidR="0023539D">
        <w:rPr>
          <w:rFonts w:ascii="Arial" w:eastAsia="Times New Roman" w:hAnsi="Arial" w:cs="Arial"/>
          <w:color w:val="252525"/>
          <w:sz w:val="20"/>
          <w:szCs w:val="20"/>
          <w:lang w:val="en-US"/>
        </w:rPr>
        <w:t>.</w:t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Vožnja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kroz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Sloveniju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sjevernu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Italiju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prema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Genovi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preko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Savone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panoramskom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cestom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iznad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ligurske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do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francuske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granice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kraća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zaustavljanja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putem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radi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odmora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Dolazak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Nicu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ranim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večernjim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satima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Smještaj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hotel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Nici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;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odlazak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večernju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šetnju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voditeljem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putovanja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Noćenje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.</w:t>
      </w:r>
    </w:p>
    <w:p w14:paraId="4EEAADC7" w14:textId="77777777" w:rsidR="00C21B12" w:rsidRPr="00C21B12" w:rsidRDefault="00C21B12" w:rsidP="00C21B12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</w:pPr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br/>
        <w:t>2. dan: NICA - EZE - MONACO I MONTE CARLO - NICA</w:t>
      </w:r>
    </w:p>
    <w:p w14:paraId="1C19868F" w14:textId="77777777" w:rsidR="00C21B12" w:rsidRPr="00C21B12" w:rsidRDefault="00C21B12" w:rsidP="00C21B12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val="en-US"/>
        </w:rPr>
      </w:pP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Doručak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Odlazak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razgled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stare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jezgre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Nice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pješice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: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Cours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Saléya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tržnica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cvijeća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-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katedrala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sv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Reparate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-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palača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Lascaris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-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slavno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šetalište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Promenade des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Anglais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-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Trg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Massena.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Slobodno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vrijeme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za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kupovinu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šetnju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starim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gradom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živopisnom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tržnicom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ponudom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provansalskih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začina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kandiranog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voća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specijaliteta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Nice -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pizze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la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pissaladiére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lukom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ili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palačinki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socca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sladoleda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okusom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lavande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ruže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proofErr w:type="gram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itd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..</w:t>
      </w:r>
      <w:proofErr w:type="gram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poslijepodnevnim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satima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odlazak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prema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kneževini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Monaco s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usputnim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stajanjem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mjestašcu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Eze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gdje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ćemo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posjetiti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tvornicu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parfema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prikaz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izrade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parfema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mogućnost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kupovine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Po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dolasku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kneževinu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odlazak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stijenu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gdje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se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smjestio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Monaco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šetnja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Oceanografskog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muzeja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vrtove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Alberta I. do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katedrale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sv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Nikole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kneževe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palače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a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potom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se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spuštamo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odlazimo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Monte Carlo.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Povratak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hotel.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Noćenje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.</w:t>
      </w:r>
    </w:p>
    <w:p w14:paraId="1A4BD892" w14:textId="77777777" w:rsidR="00C21B12" w:rsidRPr="00C21B12" w:rsidRDefault="00C21B12" w:rsidP="00C21B12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</w:pPr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br/>
        <w:t>3. dan: NICA - CANNES – ST.-PAUL-DU-VENCE - NICA</w:t>
      </w:r>
    </w:p>
    <w:p w14:paraId="6AC00A7D" w14:textId="77777777" w:rsidR="00C21B12" w:rsidRPr="00C21B12" w:rsidRDefault="00C21B12" w:rsidP="00C21B12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val="en-US"/>
        </w:rPr>
      </w:pP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Doručak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Dan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započinjemo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posjetom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mondenom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Cannesu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festivalskom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gradu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–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venecijanski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filmski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festival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onaj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Cannesu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pripada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najstarijim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filmskim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festivalima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Europi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a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svakako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je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jedan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najslavnijih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lastRenderedPageBreak/>
        <w:t>svjetskih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kraja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tridesetih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godina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prošlog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stoljeća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kad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je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ustanovljen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Šetnja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do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starog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grada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slobodno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vrijeme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za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šetnju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po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slavnoj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promenadi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Croisette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fotografiranje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ispred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Festivalske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palače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Poslije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posjeta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Cannesu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odlazak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šarmantni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St. Paul, po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mnogima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jedno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najljepših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sela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Francuske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mjesto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inspiracije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brojnih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umjetnika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francuskih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svjetskih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Saint-Paul je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desetljećima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meka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utočište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svjetskih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„</w:t>
      </w:r>
      <w:proofErr w:type="spellStart"/>
      <w:proofErr w:type="gram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faca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“</w:t>
      </w:r>
      <w:proofErr w:type="gram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mnogi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imali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svoje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ljetne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adrese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a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neku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se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vjenčali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: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primjerice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slavni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Yves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Montand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Simone Signoret.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Šetnja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glavnom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ulicom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utvrđenog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mjesta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brojnim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umjetničkim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galerijama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do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fontane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crkve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groblja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kojem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je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sahranjen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slavni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slikar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stanovnik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mjesta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Mark Chagall.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Povratak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hotel.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Noćenje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.</w:t>
      </w:r>
    </w:p>
    <w:p w14:paraId="645F591D" w14:textId="77777777" w:rsidR="00C21B12" w:rsidRPr="00C21B12" w:rsidRDefault="00C21B12" w:rsidP="00C21B12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</w:pPr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br/>
        <w:t>4. dan: NICA - MENTON - RIJEKA/ZAGREB</w:t>
      </w:r>
    </w:p>
    <w:p w14:paraId="38EAA978" w14:textId="7A9DA5F4" w:rsidR="00C21B12" w:rsidRPr="00C21B12" w:rsidRDefault="00C21B12" w:rsidP="00C21B12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val="en-US"/>
        </w:rPr>
      </w:pP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Doručak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Odjava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hotela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Vožnja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poznatom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panoramskom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cestom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Moyenne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Corniche do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ljetovališta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Menton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samu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talijansku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granicu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nekadašnjeg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prebivališta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poznatih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umjetnika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jednog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najljepših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mjesta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rivijere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dugom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plažom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promenadom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more.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Kratki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obilazak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uključuje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šetnju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„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Promenadom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proofErr w:type="gram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sunca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“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uz</w:t>
      </w:r>
      <w:proofErr w:type="spellEnd"/>
      <w:proofErr w:type="gram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gradsku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vijećnicu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tipičnu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provansalsku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tržnicu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do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crkve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sv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Mihovila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starome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gradu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Slobodno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vrijeme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za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kavu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kupovinu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Menton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je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poznat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po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velikim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parkovima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nasadima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limuna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naranči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njemu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možete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kupiti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liker od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najpoznatijih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mentonskih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limuna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sapune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toaletne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vodice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mirisom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limuna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šarene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provansalske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stolnjake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mirišljave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jastučiće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lavandom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ili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možete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pojesti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sladoled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nekoj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najboljih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slastičarnica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Azurne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obale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Odlazak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Mentona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kasnim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jutarnjim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satima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.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Povratak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kroz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Italiju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Sloveniju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kraća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zaustavljanja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putem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dolazak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="0023539D">
        <w:rPr>
          <w:rFonts w:ascii="Arial" w:eastAsia="Times New Roman" w:hAnsi="Arial" w:cs="Arial"/>
          <w:color w:val="252525"/>
          <w:sz w:val="20"/>
          <w:szCs w:val="20"/>
          <w:lang w:val="en-US"/>
        </w:rPr>
        <w:t>Banjaluku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kasnim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večernjim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satima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.</w:t>
      </w:r>
    </w:p>
    <w:p w14:paraId="1D7424B5" w14:textId="0F7AC547" w:rsidR="00C21B12" w:rsidRPr="00C21B12" w:rsidRDefault="00C21B12" w:rsidP="00C21B12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</w:pPr>
      <w:r w:rsidRPr="00C21B12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br/>
        <w:t xml:space="preserve">CIJENA PAKET-ARANŽMANA PO OSOBI U DVOKREVETNOJ SOBI: </w:t>
      </w:r>
      <w:r w:rsidR="0023539D">
        <w:rPr>
          <w:rFonts w:ascii="Arial" w:eastAsia="Times New Roman" w:hAnsi="Arial" w:cs="Arial"/>
          <w:b/>
          <w:bCs/>
          <w:color w:val="5D8C00"/>
          <w:sz w:val="20"/>
          <w:szCs w:val="20"/>
          <w:lang w:val="en-US"/>
        </w:rPr>
        <w:t>525KM</w:t>
      </w:r>
    </w:p>
    <w:p w14:paraId="0BB0EB81" w14:textId="52187FFB" w:rsidR="00C21B12" w:rsidRPr="00C21B12" w:rsidRDefault="00C21B12" w:rsidP="00C21B12">
      <w:pPr>
        <w:spacing w:after="240" w:line="300" w:lineRule="atLeast"/>
        <w:jc w:val="both"/>
        <w:textAlignment w:val="baseline"/>
        <w:rPr>
          <w:rFonts w:ascii="Arial" w:eastAsia="Times New Roman" w:hAnsi="Arial" w:cs="Arial"/>
          <w:color w:val="252525"/>
          <w:sz w:val="20"/>
          <w:szCs w:val="20"/>
          <w:lang w:val="en-US"/>
        </w:rPr>
      </w:pP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br/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Doplata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za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jednokrevetnu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sobu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: </w:t>
      </w:r>
      <w:r w:rsidR="0023539D">
        <w:rPr>
          <w:rFonts w:ascii="Arial" w:eastAsia="Times New Roman" w:hAnsi="Arial" w:cs="Arial"/>
          <w:color w:val="252525"/>
          <w:sz w:val="20"/>
          <w:szCs w:val="20"/>
          <w:lang w:val="en-US"/>
        </w:rPr>
        <w:t>210 KM</w:t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 </w:t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br/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Cijena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za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djecu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od 2 do 12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godina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pomoćnom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ležaju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: </w:t>
      </w:r>
      <w:r w:rsidR="0023539D">
        <w:rPr>
          <w:rFonts w:ascii="Arial" w:eastAsia="Times New Roman" w:hAnsi="Arial" w:cs="Arial"/>
          <w:color w:val="252525"/>
          <w:sz w:val="20"/>
          <w:szCs w:val="20"/>
          <w:lang w:val="en-US"/>
        </w:rPr>
        <w:t>485KM</w:t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br/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br/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br/>
        <w:t xml:space="preserve">CIJENA PAKET-ARANŽMANA UKLJUČUJE: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prijevoz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autobusom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voditelja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putovanja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smještaj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hotel Novotel Nice Centre Vieux 4*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Nici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u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dvokrevetnim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sobama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tuš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/WC/TV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osnovi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tri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noćenja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s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doručkom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sve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razglede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izlete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prema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programu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troškove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organizacije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prodaje</w:t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br/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br/>
        <w:t xml:space="preserve">CIJENA ARANŽMANA NE UKLJUČUJE: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ulaznice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za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kulturno-povijesne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spomenike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muzeje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koje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nisu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navedene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kao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uključene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boravišnu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pristojbu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(2 € po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osobi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po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noćenju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plaćanje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licu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mjesta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),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fakultativne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sadržaje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,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putno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zdravstveno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osiguranje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troškove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osobnih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 xml:space="preserve"> </w:t>
      </w:r>
      <w:proofErr w:type="spellStart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t>narudžbi</w:t>
      </w:r>
      <w:proofErr w:type="spellEnd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br/>
      </w:r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br/>
      </w:r>
      <w:bookmarkStart w:id="0" w:name="_GoBack"/>
      <w:bookmarkEnd w:id="0"/>
      <w:r w:rsidRPr="00C21B12">
        <w:rPr>
          <w:rFonts w:ascii="Arial" w:eastAsia="Times New Roman" w:hAnsi="Arial" w:cs="Arial"/>
          <w:color w:val="252525"/>
          <w:sz w:val="20"/>
          <w:szCs w:val="20"/>
          <w:lang w:val="en-US"/>
        </w:rPr>
        <w:br/>
        <w:t>MINIMALAN BROJ PRIJAVLJENIH PUTNIKA: 40</w:t>
      </w:r>
    </w:p>
    <w:p w14:paraId="794B8AB3" w14:textId="77777777" w:rsidR="0096428D" w:rsidRDefault="0096428D"/>
    <w:sectPr w:rsidR="009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E5"/>
    <w:rsid w:val="001457E5"/>
    <w:rsid w:val="0023539D"/>
    <w:rsid w:val="0096428D"/>
    <w:rsid w:val="00C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8EDA"/>
  <w15:chartTrackingRefBased/>
  <w15:docId w15:val="{402D3CE7-B0A0-4272-BBF5-55087F40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link w:val="Heading1Char"/>
    <w:uiPriority w:val="9"/>
    <w:qFormat/>
    <w:rsid w:val="00C21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21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1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C21B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B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1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1B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1B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plusonehcount">
    <w:name w:val="st_plusone_hcount"/>
    <w:basedOn w:val="DefaultParagraphFont"/>
    <w:rsid w:val="00C21B12"/>
  </w:style>
  <w:style w:type="character" w:customStyle="1" w:styleId="stmainservices">
    <w:name w:val="stmainservices"/>
    <w:basedOn w:val="DefaultParagraphFont"/>
    <w:rsid w:val="00C21B12"/>
  </w:style>
  <w:style w:type="character" w:customStyle="1" w:styleId="stbubblehcount">
    <w:name w:val="stbubble_hcount"/>
    <w:basedOn w:val="DefaultParagraphFont"/>
    <w:rsid w:val="00C21B12"/>
  </w:style>
  <w:style w:type="character" w:customStyle="1" w:styleId="grey13">
    <w:name w:val="grey13"/>
    <w:basedOn w:val="DefaultParagraphFont"/>
    <w:rsid w:val="00C21B12"/>
  </w:style>
  <w:style w:type="character" w:customStyle="1" w:styleId="grey15bold">
    <w:name w:val="grey15bold"/>
    <w:basedOn w:val="DefaultParagraphFont"/>
    <w:rsid w:val="00C21B12"/>
  </w:style>
  <w:style w:type="character" w:customStyle="1" w:styleId="grey15">
    <w:name w:val="grey15"/>
    <w:basedOn w:val="DefaultParagraphFont"/>
    <w:rsid w:val="00C21B12"/>
  </w:style>
  <w:style w:type="character" w:styleId="Hyperlink">
    <w:name w:val="Hyperlink"/>
    <w:basedOn w:val="DefaultParagraphFont"/>
    <w:uiPriority w:val="99"/>
    <w:semiHidden/>
    <w:unhideWhenUsed/>
    <w:rsid w:val="00C21B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8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6800">
          <w:marLeft w:val="0"/>
          <w:marRight w:val="0"/>
          <w:marTop w:val="0"/>
          <w:marBottom w:val="0"/>
          <w:divBdr>
            <w:top w:val="single" w:sz="6" w:space="8" w:color="D2D2D2"/>
            <w:left w:val="single" w:sz="6" w:space="8" w:color="D2D2D2"/>
            <w:bottom w:val="single" w:sz="6" w:space="8" w:color="D2D2D2"/>
            <w:right w:val="single" w:sz="6" w:space="8" w:color="D2D2D2"/>
          </w:divBdr>
          <w:divsChild>
            <w:div w:id="1894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0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dcterms:created xsi:type="dcterms:W3CDTF">2018-09-06T08:21:00Z</dcterms:created>
  <dcterms:modified xsi:type="dcterms:W3CDTF">2018-09-06T08:29:00Z</dcterms:modified>
</cp:coreProperties>
</file>