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04294" w14:textId="1FD3855D" w:rsidR="00E0423D" w:rsidRDefault="00CD086D">
      <w:pPr>
        <w:spacing w:after="0" w:line="240" w:lineRule="exact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2EF70" wp14:editId="5A08949F">
                <wp:simplePos x="0" y="0"/>
                <wp:positionH relativeFrom="page">
                  <wp:posOffset>4271010</wp:posOffset>
                </wp:positionH>
                <wp:positionV relativeFrom="page">
                  <wp:posOffset>171450</wp:posOffset>
                </wp:positionV>
                <wp:extent cx="2998470" cy="1038225"/>
                <wp:effectExtent l="0" t="0" r="0" b="952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47BC" w14:textId="2F35037C" w:rsidR="00CD086D" w:rsidRPr="00D00931" w:rsidRDefault="00CD086D" w:rsidP="00CD086D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i/>
                                <w:color w:val="000000"/>
                                <w:sz w:val="24"/>
                                <w:szCs w:val="20"/>
                                <w:lang w:val="sr-Latn-BA"/>
                              </w:rPr>
                            </w:pPr>
                            <w:r w:rsidRPr="00D00931">
                              <w:rPr>
                                <w:rFonts w:cs="Arial"/>
                                <w:b/>
                                <w:i/>
                                <w:color w:val="000000"/>
                                <w:sz w:val="24"/>
                                <w:szCs w:val="20"/>
                                <w:lang w:val="sr-Latn-B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2EF7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6.3pt;margin-top:13.5pt;width:236.1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" stroked="f">
                <v:textbox inset="0">
                  <w:txbxContent>
                    <w:p w14:paraId="2C6D47BC" w14:textId="2F35037C" w:rsidR="00CD086D" w:rsidRPr="00D00931" w:rsidRDefault="00CD086D" w:rsidP="00CD086D">
                      <w:pPr>
                        <w:spacing w:after="0" w:line="240" w:lineRule="auto"/>
                        <w:rPr>
                          <w:rFonts w:cs="Arial"/>
                          <w:b/>
                          <w:i/>
                          <w:color w:val="000000"/>
                          <w:sz w:val="24"/>
                          <w:szCs w:val="20"/>
                          <w:lang w:val="sr-Latn-BA"/>
                        </w:rPr>
                      </w:pPr>
                      <w:r w:rsidRPr="00D00931">
                        <w:rPr>
                          <w:rFonts w:cs="Arial"/>
                          <w:b/>
                          <w:i/>
                          <w:color w:val="000000"/>
                          <w:sz w:val="24"/>
                          <w:szCs w:val="20"/>
                          <w:lang w:val="sr-Latn-BA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C6EFC6" w14:textId="77777777" w:rsidR="00E0423D" w:rsidRDefault="00E0423D">
      <w:pPr>
        <w:spacing w:after="0" w:line="240" w:lineRule="exact"/>
        <w:rPr>
          <w:rFonts w:ascii="Arial" w:hAnsi="Arial"/>
          <w:sz w:val="24"/>
        </w:rPr>
      </w:pPr>
      <w:bookmarkStart w:id="0" w:name="page1"/>
      <w:bookmarkEnd w:id="0"/>
    </w:p>
    <w:p w14:paraId="1FE947C3" w14:textId="77777777" w:rsidR="00215C94" w:rsidRPr="00215C94" w:rsidRDefault="00440331" w:rsidP="00440331">
      <w:pPr>
        <w:spacing w:line="216" w:lineRule="auto"/>
        <w:ind w:right="-568"/>
        <w:jc w:val="center"/>
        <w:rPr>
          <w:rFonts w:ascii="Comic Sans MS" w:hAnsi="Comic Sans MS" w:cstheme="minorHAnsi"/>
          <w:color w:val="000000"/>
          <w:sz w:val="44"/>
          <w:szCs w:val="44"/>
        </w:rPr>
      </w:pPr>
      <w:r>
        <w:rPr>
          <w:rFonts w:ascii="Comic Sans MS" w:hAnsi="Comic Sans MS" w:cstheme="minorHAnsi"/>
          <w:color w:val="000000"/>
          <w:sz w:val="44"/>
          <w:szCs w:val="44"/>
        </w:rPr>
        <w:t>BUDIMPEŠTA</w:t>
      </w:r>
    </w:p>
    <w:p w14:paraId="5372CC98" w14:textId="77777777" w:rsidR="00294307" w:rsidRDefault="00294307" w:rsidP="0062207F">
      <w:pPr>
        <w:rPr>
          <w:rFonts w:ascii="Comic Sans MS" w:hAnsi="Comic Sans MS" w:cstheme="minorHAnsi"/>
          <w:b/>
          <w:sz w:val="16"/>
          <w:szCs w:val="16"/>
        </w:rPr>
      </w:pPr>
      <w:r w:rsidRPr="0016610F">
        <w:rPr>
          <w:rFonts w:ascii="Comic Sans MS" w:hAnsi="Comic Sans MS" w:cstheme="minorHAnsi"/>
          <w:b/>
          <w:sz w:val="16"/>
          <w:szCs w:val="16"/>
        </w:rPr>
        <w:t xml:space="preserve">BUDIMPEŠTA, KRALJICA DUNAVA I JEDNO OD NAJČEŠĆIH ODREDIŠTA NAŠIH PUTNIKA. GRAD KULTURE, UMJETNOSTI, BOGATE ISTORIJE ... GRAD KOJI ZBOG SVOJE LJEPOTE ZOVU I PARIZ ISTOKA ... NE BEZ RAZLOGA, POĐITE I </w:t>
      </w:r>
      <w:proofErr w:type="gramStart"/>
      <w:r w:rsidRPr="0016610F">
        <w:rPr>
          <w:rFonts w:ascii="Comic Sans MS" w:hAnsi="Comic Sans MS" w:cstheme="minorHAnsi"/>
          <w:b/>
          <w:sz w:val="16"/>
          <w:szCs w:val="16"/>
        </w:rPr>
        <w:t>VI  S</w:t>
      </w:r>
      <w:proofErr w:type="gramEnd"/>
      <w:r w:rsidRPr="0016610F">
        <w:rPr>
          <w:rFonts w:ascii="Comic Sans MS" w:hAnsi="Comic Sans MS" w:cstheme="minorHAnsi"/>
          <w:b/>
          <w:sz w:val="16"/>
          <w:szCs w:val="16"/>
        </w:rPr>
        <w:t xml:space="preserve"> NAMA I UVJERITE SE U TO, VRHUNSKA KUHINJA, KVALITETNA VINA, ČARDAŠ ... NEKA SVA ČULA UŽIVAJU ...</w:t>
      </w:r>
    </w:p>
    <w:p w14:paraId="761FCB5E" w14:textId="77777777" w:rsidR="00294307" w:rsidRPr="0016610F" w:rsidRDefault="00294307" w:rsidP="00720FC5">
      <w:pPr>
        <w:tabs>
          <w:tab w:val="left" w:pos="540"/>
        </w:tabs>
        <w:jc w:val="center"/>
        <w:rPr>
          <w:rFonts w:ascii="Comic Sans MS" w:hAnsi="Comic Sans MS" w:cstheme="minorHAnsi"/>
          <w:b/>
          <w:iCs/>
          <w:sz w:val="24"/>
          <w:szCs w:val="24"/>
        </w:rPr>
      </w:pPr>
      <w:r w:rsidRPr="0016610F">
        <w:rPr>
          <w:rFonts w:ascii="Comic Sans MS" w:hAnsi="Comic Sans MS" w:cstheme="minorHAnsi"/>
          <w:b/>
          <w:iCs/>
          <w:sz w:val="24"/>
          <w:szCs w:val="24"/>
        </w:rPr>
        <w:t>2 dana, autobusom</w:t>
      </w:r>
    </w:p>
    <w:p w14:paraId="3CC9C16C" w14:textId="77777777" w:rsidR="00294307" w:rsidRPr="0016610F" w:rsidRDefault="00294307" w:rsidP="00294307">
      <w:pPr>
        <w:tabs>
          <w:tab w:val="left" w:pos="8640"/>
        </w:tabs>
        <w:spacing w:line="216" w:lineRule="auto"/>
        <w:jc w:val="center"/>
        <w:rPr>
          <w:rFonts w:ascii="Comic Sans MS" w:hAnsi="Comic Sans MS" w:cstheme="minorHAnsi"/>
          <w:b/>
          <w:i/>
          <w:iCs/>
          <w:sz w:val="24"/>
          <w:szCs w:val="24"/>
        </w:rPr>
      </w:pPr>
      <w:r w:rsidRPr="0016610F">
        <w:rPr>
          <w:rFonts w:ascii="Comic Sans MS" w:hAnsi="Comic Sans MS" w:cstheme="minorHAnsi"/>
          <w:noProof/>
        </w:rPr>
        <w:drawing>
          <wp:inline distT="0" distB="0" distL="0" distR="0" wp14:anchorId="3F240363" wp14:editId="63A2B50B">
            <wp:extent cx="4381500" cy="128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E11D8" w14:textId="77777777" w:rsidR="00C739CE" w:rsidRDefault="0016610F" w:rsidP="003E3ED8">
      <w:pPr>
        <w:tabs>
          <w:tab w:val="left" w:pos="540"/>
        </w:tabs>
        <w:jc w:val="center"/>
        <w:rPr>
          <w:rFonts w:ascii="Comic Sans MS" w:hAnsi="Comic Sans MS" w:cstheme="minorHAnsi"/>
          <w:b/>
          <w:i/>
          <w:iCs/>
          <w:sz w:val="24"/>
          <w:szCs w:val="24"/>
        </w:rPr>
      </w:pPr>
      <w:r w:rsidRPr="0016610F">
        <w:rPr>
          <w:rFonts w:ascii="Comic Sans MS" w:hAnsi="Comic Sans MS" w:cstheme="minorHAnsi"/>
          <w:b/>
          <w:i/>
          <w:iCs/>
          <w:sz w:val="24"/>
          <w:szCs w:val="24"/>
        </w:rPr>
        <w:t>POLAZAK</w:t>
      </w:r>
      <w:r w:rsidR="005B2E5B">
        <w:rPr>
          <w:rFonts w:ascii="Comic Sans MS" w:hAnsi="Comic Sans MS" w:cstheme="minorHAnsi"/>
          <w:b/>
          <w:i/>
          <w:iCs/>
          <w:sz w:val="24"/>
          <w:szCs w:val="24"/>
        </w:rPr>
        <w:t>:</w:t>
      </w:r>
    </w:p>
    <w:p w14:paraId="6DCF5B7D" w14:textId="77777777" w:rsidR="003959CD" w:rsidRDefault="00E50BD6" w:rsidP="00720FC5">
      <w:pPr>
        <w:jc w:val="center"/>
        <w:rPr>
          <w:rFonts w:ascii="Comic Sans MS" w:hAnsi="Comic Sans MS" w:cstheme="minorHAnsi"/>
          <w:b/>
          <w:i/>
          <w:iCs/>
          <w:sz w:val="24"/>
          <w:szCs w:val="24"/>
        </w:rPr>
      </w:pPr>
      <w:r>
        <w:rPr>
          <w:rFonts w:ascii="Comic Sans MS" w:hAnsi="Comic Sans MS" w:cstheme="minorHAnsi"/>
          <w:b/>
          <w:i/>
          <w:iCs/>
          <w:sz w:val="24"/>
          <w:szCs w:val="24"/>
        </w:rPr>
        <w:t>27.09.-28.09.2025.</w:t>
      </w:r>
    </w:p>
    <w:p w14:paraId="46F5CA50" w14:textId="77777777" w:rsidR="00E50BD6" w:rsidRDefault="00E50BD6" w:rsidP="00720FC5">
      <w:pPr>
        <w:jc w:val="center"/>
        <w:rPr>
          <w:rFonts w:ascii="Comic Sans MS" w:hAnsi="Comic Sans MS" w:cstheme="minorHAnsi"/>
          <w:b/>
          <w:i/>
          <w:iCs/>
          <w:sz w:val="24"/>
          <w:szCs w:val="24"/>
        </w:rPr>
      </w:pPr>
      <w:r>
        <w:rPr>
          <w:rFonts w:ascii="Comic Sans MS" w:hAnsi="Comic Sans MS" w:cstheme="minorHAnsi"/>
          <w:b/>
          <w:i/>
          <w:iCs/>
          <w:sz w:val="24"/>
          <w:szCs w:val="24"/>
        </w:rPr>
        <w:t>11.10.-12.10.2025.</w:t>
      </w:r>
    </w:p>
    <w:p w14:paraId="5E5F3B4C" w14:textId="77777777" w:rsidR="00E50BD6" w:rsidRDefault="00E50BD6" w:rsidP="00720FC5">
      <w:pPr>
        <w:jc w:val="center"/>
        <w:rPr>
          <w:rFonts w:ascii="Comic Sans MS" w:hAnsi="Comic Sans MS" w:cstheme="minorHAnsi"/>
          <w:b/>
          <w:i/>
          <w:iCs/>
          <w:sz w:val="24"/>
          <w:szCs w:val="24"/>
        </w:rPr>
      </w:pPr>
      <w:r>
        <w:rPr>
          <w:rFonts w:ascii="Comic Sans MS" w:hAnsi="Comic Sans MS" w:cstheme="minorHAnsi"/>
          <w:b/>
          <w:i/>
          <w:iCs/>
          <w:sz w:val="24"/>
          <w:szCs w:val="24"/>
        </w:rPr>
        <w:t>25.10.-26.10.2025.</w:t>
      </w:r>
    </w:p>
    <w:p w14:paraId="0672C375" w14:textId="77777777" w:rsidR="00DF03B1" w:rsidRDefault="00DF03B1" w:rsidP="00720FC5">
      <w:pPr>
        <w:jc w:val="center"/>
        <w:rPr>
          <w:rFonts w:ascii="Comic Sans MS" w:hAnsi="Comic Sans MS" w:cstheme="minorHAnsi"/>
          <w:b/>
          <w:i/>
          <w:iCs/>
          <w:sz w:val="24"/>
          <w:szCs w:val="24"/>
        </w:rPr>
      </w:pPr>
      <w:r>
        <w:rPr>
          <w:rFonts w:ascii="Comic Sans MS" w:hAnsi="Comic Sans MS" w:cstheme="minorHAnsi"/>
          <w:b/>
          <w:i/>
          <w:iCs/>
          <w:sz w:val="24"/>
          <w:szCs w:val="24"/>
        </w:rPr>
        <w:t>15.11.-16.11.2025. ADVENT</w:t>
      </w:r>
    </w:p>
    <w:p w14:paraId="7BC101BE" w14:textId="77777777" w:rsidR="00DF03B1" w:rsidRDefault="00DF03B1" w:rsidP="00720FC5">
      <w:pPr>
        <w:jc w:val="center"/>
        <w:rPr>
          <w:rFonts w:ascii="Comic Sans MS" w:hAnsi="Comic Sans MS" w:cstheme="minorHAnsi"/>
          <w:b/>
          <w:i/>
          <w:iCs/>
          <w:sz w:val="24"/>
          <w:szCs w:val="24"/>
        </w:rPr>
      </w:pPr>
      <w:r>
        <w:rPr>
          <w:rFonts w:ascii="Comic Sans MS" w:hAnsi="Comic Sans MS" w:cstheme="minorHAnsi"/>
          <w:b/>
          <w:i/>
          <w:iCs/>
          <w:sz w:val="24"/>
          <w:szCs w:val="24"/>
        </w:rPr>
        <w:t>29.11.-30.11.2025. ADVENT</w:t>
      </w:r>
    </w:p>
    <w:p w14:paraId="366CD69A" w14:textId="77777777" w:rsidR="00DF03B1" w:rsidRDefault="00DF03B1" w:rsidP="00720FC5">
      <w:pPr>
        <w:jc w:val="center"/>
        <w:rPr>
          <w:rFonts w:ascii="Comic Sans MS" w:hAnsi="Comic Sans MS" w:cstheme="minorHAnsi"/>
          <w:b/>
          <w:i/>
          <w:iCs/>
          <w:sz w:val="24"/>
          <w:szCs w:val="24"/>
        </w:rPr>
      </w:pPr>
      <w:r>
        <w:rPr>
          <w:rFonts w:ascii="Comic Sans MS" w:hAnsi="Comic Sans MS" w:cstheme="minorHAnsi"/>
          <w:b/>
          <w:i/>
          <w:iCs/>
          <w:sz w:val="24"/>
          <w:szCs w:val="24"/>
        </w:rPr>
        <w:t>06.12.-07.12.2025. ADVENT</w:t>
      </w:r>
    </w:p>
    <w:p w14:paraId="0871A019" w14:textId="77777777" w:rsidR="00DF03B1" w:rsidRDefault="00DF03B1" w:rsidP="00720FC5">
      <w:pPr>
        <w:jc w:val="center"/>
        <w:rPr>
          <w:rFonts w:ascii="Comic Sans MS" w:hAnsi="Comic Sans MS" w:cstheme="minorHAnsi"/>
          <w:b/>
          <w:i/>
          <w:iCs/>
          <w:sz w:val="24"/>
          <w:szCs w:val="24"/>
        </w:rPr>
      </w:pPr>
      <w:r>
        <w:rPr>
          <w:rFonts w:ascii="Comic Sans MS" w:hAnsi="Comic Sans MS" w:cstheme="minorHAnsi"/>
          <w:b/>
          <w:i/>
          <w:iCs/>
          <w:sz w:val="24"/>
          <w:szCs w:val="24"/>
        </w:rPr>
        <w:t>13.12.-14.12.2025. ADVENT</w:t>
      </w:r>
    </w:p>
    <w:p w14:paraId="0A17A3DF" w14:textId="77777777" w:rsidR="00DF03B1" w:rsidRDefault="00DF03B1" w:rsidP="00720FC5">
      <w:pPr>
        <w:jc w:val="center"/>
        <w:rPr>
          <w:rFonts w:ascii="Comic Sans MS" w:hAnsi="Comic Sans MS" w:cstheme="minorHAnsi"/>
          <w:b/>
          <w:i/>
          <w:iCs/>
          <w:sz w:val="24"/>
          <w:szCs w:val="24"/>
        </w:rPr>
      </w:pPr>
      <w:r>
        <w:rPr>
          <w:rFonts w:ascii="Comic Sans MS" w:hAnsi="Comic Sans MS" w:cstheme="minorHAnsi"/>
          <w:b/>
          <w:i/>
          <w:iCs/>
          <w:sz w:val="24"/>
          <w:szCs w:val="24"/>
        </w:rPr>
        <w:t>20.12.-21.12.2025. ADVENT</w:t>
      </w:r>
    </w:p>
    <w:p w14:paraId="47F64BBF" w14:textId="77777777" w:rsidR="00294307" w:rsidRPr="0016610F" w:rsidRDefault="00294307" w:rsidP="00720FC5">
      <w:pPr>
        <w:jc w:val="center"/>
        <w:rPr>
          <w:rFonts w:ascii="Comic Sans MS" w:hAnsi="Comic Sans MS" w:cstheme="minorHAnsi"/>
          <w:b/>
          <w:u w:val="single"/>
        </w:rPr>
      </w:pPr>
      <w:r w:rsidRPr="0016610F">
        <w:rPr>
          <w:rFonts w:ascii="Comic Sans MS" w:hAnsi="Comic Sans MS" w:cstheme="minorHAnsi"/>
        </w:rPr>
        <w:t>PROGRAM PUTOVANJA</w:t>
      </w:r>
      <w:r w:rsidR="00567D70">
        <w:rPr>
          <w:rFonts w:ascii="Comic Sans MS" w:hAnsi="Comic Sans MS" w:cstheme="minorHAnsi"/>
        </w:rPr>
        <w:t>:</w:t>
      </w:r>
    </w:p>
    <w:p w14:paraId="4EC4BEE5" w14:textId="77777777" w:rsidR="00294307" w:rsidRPr="007857BE" w:rsidRDefault="003E3ED8" w:rsidP="00720FC5">
      <w:pPr>
        <w:jc w:val="center"/>
        <w:rPr>
          <w:rFonts w:ascii="Comic Sans MS" w:hAnsi="Comic Sans MS" w:cstheme="minorHAnsi"/>
          <w:b/>
          <w:sz w:val="20"/>
          <w:szCs w:val="20"/>
        </w:rPr>
      </w:pPr>
      <w:r w:rsidRPr="007857BE">
        <w:rPr>
          <w:rFonts w:ascii="Comic Sans MS" w:hAnsi="Comic Sans MS" w:cstheme="minorHAnsi"/>
          <w:b/>
          <w:sz w:val="20"/>
          <w:szCs w:val="20"/>
          <w:u w:val="single"/>
        </w:rPr>
        <w:t xml:space="preserve"> </w:t>
      </w:r>
      <w:r w:rsidR="001C3A8B" w:rsidRPr="007857BE">
        <w:rPr>
          <w:rFonts w:ascii="Comic Sans MS" w:hAnsi="Comic Sans MS" w:cstheme="minorHAnsi"/>
          <w:b/>
          <w:sz w:val="20"/>
          <w:szCs w:val="20"/>
          <w:u w:val="single"/>
        </w:rPr>
        <w:t xml:space="preserve">  petak</w:t>
      </w:r>
      <w:r w:rsidR="00C6351B" w:rsidRPr="007857BE">
        <w:rPr>
          <w:rFonts w:ascii="Comic Sans MS" w:hAnsi="Comic Sans MS" w:cstheme="minorHAnsi"/>
          <w:b/>
          <w:sz w:val="20"/>
          <w:szCs w:val="20"/>
          <w:u w:val="single"/>
        </w:rPr>
        <w:t>/</w:t>
      </w:r>
      <w:proofErr w:type="gramStart"/>
      <w:r w:rsidR="00C6351B" w:rsidRPr="007857BE">
        <w:rPr>
          <w:rFonts w:ascii="Comic Sans MS" w:hAnsi="Comic Sans MS" w:cstheme="minorHAnsi"/>
          <w:b/>
          <w:sz w:val="20"/>
          <w:szCs w:val="20"/>
          <w:u w:val="single"/>
        </w:rPr>
        <w:t>subotu</w:t>
      </w:r>
      <w:r w:rsidR="00294307" w:rsidRPr="007857BE">
        <w:rPr>
          <w:rFonts w:ascii="Comic Sans MS" w:hAnsi="Comic Sans MS" w:cstheme="minorHAnsi"/>
          <w:b/>
          <w:sz w:val="20"/>
          <w:szCs w:val="20"/>
          <w:u w:val="single"/>
        </w:rPr>
        <w:t xml:space="preserve">  BANJA</w:t>
      </w:r>
      <w:proofErr w:type="gramEnd"/>
      <w:r w:rsidR="00294307" w:rsidRPr="007857BE">
        <w:rPr>
          <w:rFonts w:ascii="Comic Sans MS" w:hAnsi="Comic Sans MS" w:cstheme="minorHAnsi"/>
          <w:b/>
          <w:sz w:val="20"/>
          <w:szCs w:val="20"/>
          <w:u w:val="single"/>
        </w:rPr>
        <w:t xml:space="preserve"> </w:t>
      </w:r>
      <w:r w:rsidR="00294307" w:rsidRPr="007857BE">
        <w:rPr>
          <w:rStyle w:val="Strong"/>
          <w:rFonts w:ascii="Comic Sans MS" w:hAnsi="Comic Sans MS" w:cstheme="minorHAnsi"/>
          <w:sz w:val="20"/>
          <w:szCs w:val="20"/>
          <w:u w:val="single"/>
        </w:rPr>
        <w:t>LUKA – BUDIMPEŠTA</w:t>
      </w:r>
    </w:p>
    <w:p w14:paraId="6CDC2F3B" w14:textId="77777777" w:rsidR="001C3A8B" w:rsidRPr="007857BE" w:rsidRDefault="00294307" w:rsidP="008E5B2C">
      <w:pPr>
        <w:jc w:val="center"/>
        <w:rPr>
          <w:rFonts w:ascii="Comic Sans MS" w:hAnsi="Comic Sans MS" w:cstheme="minorHAnsi"/>
          <w:b/>
          <w:sz w:val="20"/>
          <w:szCs w:val="20"/>
          <w:u w:val="single"/>
        </w:rPr>
      </w:pPr>
      <w:r w:rsidRPr="007857BE">
        <w:rPr>
          <w:rFonts w:ascii="Comic Sans MS" w:hAnsi="Comic Sans MS" w:cstheme="minorHAnsi"/>
          <w:b/>
          <w:sz w:val="20"/>
          <w:szCs w:val="20"/>
        </w:rPr>
        <w:t>Polazak autobusom iz Banjalu</w:t>
      </w:r>
      <w:r w:rsidR="00720FC5" w:rsidRPr="007857BE">
        <w:rPr>
          <w:rFonts w:ascii="Comic Sans MS" w:hAnsi="Comic Sans MS" w:cstheme="minorHAnsi"/>
          <w:b/>
          <w:sz w:val="20"/>
          <w:szCs w:val="20"/>
        </w:rPr>
        <w:t>ke</w:t>
      </w:r>
      <w:r w:rsidRPr="007857BE">
        <w:rPr>
          <w:rFonts w:ascii="Comic Sans MS" w:hAnsi="Comic Sans MS" w:cstheme="minorHAnsi"/>
          <w:b/>
          <w:sz w:val="20"/>
          <w:szCs w:val="20"/>
        </w:rPr>
        <w:t>,</w:t>
      </w:r>
      <w:r w:rsidR="00720FC5" w:rsidRPr="007857BE">
        <w:rPr>
          <w:rFonts w:ascii="Comic Sans MS" w:hAnsi="Comic Sans MS" w:cstheme="minorHAnsi"/>
          <w:b/>
          <w:sz w:val="20"/>
          <w:szCs w:val="20"/>
        </w:rPr>
        <w:t xml:space="preserve"> sa</w:t>
      </w:r>
      <w:r w:rsidR="00F30075" w:rsidRPr="007857BE">
        <w:rPr>
          <w:rFonts w:ascii="Comic Sans MS" w:hAnsi="Comic Sans MS" w:cstheme="minorHAnsi"/>
          <w:b/>
          <w:sz w:val="20"/>
          <w:szCs w:val="20"/>
        </w:rPr>
        <w:t xml:space="preserve"> parkinga</w:t>
      </w:r>
      <w:r w:rsidR="00402A4D" w:rsidRPr="007857BE">
        <w:rPr>
          <w:rFonts w:ascii="Comic Sans MS" w:hAnsi="Comic Sans MS" w:cstheme="minorHAnsi"/>
          <w:b/>
          <w:sz w:val="20"/>
          <w:szCs w:val="20"/>
        </w:rPr>
        <w:t xml:space="preserve"> </w:t>
      </w:r>
      <w:proofErr w:type="gramStart"/>
      <w:r w:rsidR="00402A4D" w:rsidRPr="007857BE">
        <w:rPr>
          <w:rFonts w:ascii="Comic Sans MS" w:hAnsi="Comic Sans MS" w:cstheme="minorHAnsi"/>
          <w:b/>
          <w:sz w:val="20"/>
          <w:szCs w:val="20"/>
        </w:rPr>
        <w:t>MALTA</w:t>
      </w:r>
      <w:r w:rsidR="006C15B9" w:rsidRPr="007857BE">
        <w:rPr>
          <w:rFonts w:ascii="Comic Sans MS" w:hAnsi="Comic Sans MS" w:cstheme="minorHAnsi"/>
          <w:b/>
          <w:sz w:val="20"/>
          <w:szCs w:val="20"/>
        </w:rPr>
        <w:t xml:space="preserve"> </w:t>
      </w:r>
      <w:r w:rsidR="007528A0" w:rsidRPr="007857BE">
        <w:rPr>
          <w:rFonts w:ascii="Comic Sans MS" w:hAnsi="Comic Sans MS" w:cstheme="minorHAnsi"/>
          <w:b/>
          <w:sz w:val="20"/>
          <w:szCs w:val="20"/>
        </w:rPr>
        <w:t xml:space="preserve"> u</w:t>
      </w:r>
      <w:proofErr w:type="gramEnd"/>
      <w:r w:rsidR="007528A0" w:rsidRPr="007857BE">
        <w:rPr>
          <w:rFonts w:ascii="Comic Sans MS" w:hAnsi="Comic Sans MS" w:cstheme="minorHAnsi"/>
          <w:b/>
          <w:sz w:val="20"/>
          <w:szCs w:val="20"/>
        </w:rPr>
        <w:t xml:space="preserve"> 01:30</w:t>
      </w:r>
      <w:proofErr w:type="gramStart"/>
      <w:r w:rsidR="005C510A" w:rsidRPr="007857BE">
        <w:rPr>
          <w:rFonts w:ascii="Comic Sans MS" w:hAnsi="Comic Sans MS" w:cstheme="minorHAnsi"/>
          <w:b/>
          <w:sz w:val="20"/>
          <w:szCs w:val="20"/>
        </w:rPr>
        <w:t>h</w:t>
      </w:r>
      <w:r w:rsidR="00491726" w:rsidRPr="007857BE">
        <w:rPr>
          <w:rFonts w:ascii="Comic Sans MS" w:hAnsi="Comic Sans MS" w:cstheme="minorHAnsi"/>
          <w:b/>
          <w:sz w:val="20"/>
          <w:szCs w:val="20"/>
        </w:rPr>
        <w:t xml:space="preserve"> </w:t>
      </w:r>
      <w:r w:rsidRPr="007857BE">
        <w:rPr>
          <w:rFonts w:ascii="Comic Sans MS" w:hAnsi="Comic Sans MS" w:cstheme="minorHAnsi"/>
          <w:b/>
          <w:sz w:val="20"/>
          <w:szCs w:val="20"/>
        </w:rPr>
        <w:t xml:space="preserve"> Noćna</w:t>
      </w:r>
      <w:proofErr w:type="gramEnd"/>
      <w:r w:rsidRPr="007857BE">
        <w:rPr>
          <w:rFonts w:ascii="Comic Sans MS" w:hAnsi="Comic Sans MS" w:cstheme="minorHAnsi"/>
          <w:b/>
          <w:sz w:val="20"/>
          <w:szCs w:val="20"/>
        </w:rPr>
        <w:t xml:space="preserve"> vožnja teritorijom </w:t>
      </w:r>
      <w:proofErr w:type="gramStart"/>
      <w:r w:rsidRPr="007857BE">
        <w:rPr>
          <w:rFonts w:ascii="Comic Sans MS" w:hAnsi="Comic Sans MS" w:cstheme="minorHAnsi"/>
          <w:b/>
          <w:sz w:val="20"/>
          <w:szCs w:val="20"/>
        </w:rPr>
        <w:t>Republike  Hrvatske</w:t>
      </w:r>
      <w:proofErr w:type="gramEnd"/>
      <w:r w:rsidRPr="007857BE">
        <w:rPr>
          <w:rFonts w:ascii="Comic Sans MS" w:hAnsi="Comic Sans MS" w:cstheme="minorHAnsi"/>
          <w:b/>
          <w:sz w:val="20"/>
          <w:szCs w:val="20"/>
        </w:rPr>
        <w:t xml:space="preserve"> i Mađarske sa kraćim pauzama radi odmora.</w:t>
      </w:r>
      <w:r w:rsidR="001C3A8B" w:rsidRPr="007857BE">
        <w:rPr>
          <w:rFonts w:ascii="Comic Sans MS" w:hAnsi="Comic Sans MS" w:cstheme="minorHAnsi"/>
          <w:b/>
          <w:sz w:val="20"/>
          <w:szCs w:val="20"/>
          <w:u w:val="single"/>
        </w:rPr>
        <w:t xml:space="preserve">  </w:t>
      </w:r>
    </w:p>
    <w:p w14:paraId="560CD4AE" w14:textId="77777777" w:rsidR="00294307" w:rsidRPr="007857BE" w:rsidRDefault="001C3A8B" w:rsidP="00720FC5">
      <w:pPr>
        <w:jc w:val="center"/>
        <w:rPr>
          <w:rFonts w:ascii="Comic Sans MS" w:hAnsi="Comic Sans MS" w:cstheme="minorHAnsi"/>
          <w:b/>
          <w:sz w:val="20"/>
          <w:szCs w:val="20"/>
          <w:u w:val="single"/>
        </w:rPr>
      </w:pPr>
      <w:r w:rsidRPr="007857BE">
        <w:rPr>
          <w:rFonts w:ascii="Comic Sans MS" w:hAnsi="Comic Sans MS" w:cstheme="minorHAnsi"/>
          <w:b/>
          <w:sz w:val="20"/>
          <w:szCs w:val="20"/>
        </w:rPr>
        <w:t xml:space="preserve"> </w:t>
      </w:r>
      <w:r w:rsidR="00294307" w:rsidRPr="007857BE">
        <w:rPr>
          <w:rFonts w:ascii="Comic Sans MS" w:hAnsi="Comic Sans MS" w:cstheme="minorHAnsi"/>
          <w:b/>
          <w:sz w:val="20"/>
          <w:szCs w:val="20"/>
        </w:rPr>
        <w:t>Dolazak u Budimpeš</w:t>
      </w:r>
      <w:r w:rsidR="000A6ABE" w:rsidRPr="007857BE">
        <w:rPr>
          <w:rFonts w:ascii="Comic Sans MS" w:hAnsi="Comic Sans MS" w:cstheme="minorHAnsi"/>
          <w:b/>
          <w:sz w:val="20"/>
          <w:szCs w:val="20"/>
        </w:rPr>
        <w:t xml:space="preserve">tu u jutarnjim satima. </w:t>
      </w:r>
      <w:r w:rsidR="000A6ABE" w:rsidRPr="007857BE">
        <w:rPr>
          <w:rFonts w:ascii="Comic Sans MS" w:hAnsi="Comic Sans MS"/>
          <w:b/>
          <w:color w:val="333333"/>
          <w:sz w:val="20"/>
          <w:szCs w:val="20"/>
          <w:shd w:val="clear" w:color="auto" w:fill="FFFFFF"/>
        </w:rPr>
        <w:t xml:space="preserve">Po dolasku </w:t>
      </w:r>
      <w:proofErr w:type="gramStart"/>
      <w:r w:rsidR="000A6ABE" w:rsidRPr="007857BE">
        <w:rPr>
          <w:rFonts w:ascii="Comic Sans MS" w:hAnsi="Comic Sans MS"/>
          <w:b/>
          <w:color w:val="333333"/>
          <w:sz w:val="20"/>
          <w:szCs w:val="20"/>
          <w:shd w:val="clear" w:color="auto" w:fill="FFFFFF"/>
        </w:rPr>
        <w:t>slijedi  panoramski</w:t>
      </w:r>
      <w:proofErr w:type="gramEnd"/>
      <w:r w:rsidR="000A6ABE" w:rsidRPr="007857BE">
        <w:rPr>
          <w:rFonts w:ascii="Comic Sans MS" w:hAnsi="Comic Sans MS"/>
          <w:b/>
          <w:color w:val="333333"/>
          <w:sz w:val="20"/>
          <w:szCs w:val="20"/>
          <w:shd w:val="clear" w:color="auto" w:fill="FFFFFF"/>
        </w:rPr>
        <w:t xml:space="preserve"> i pjšeački obilazak Budimpešte iz pratnju licenciranog turističkog vodiča: Trg heroja, Opera, Parlament, ribarska kula sa crkvom Matije Korvina, Citadela… (Glavni grad Mađarske sa 1,7 miliona stanovnika, je grad u kojemu se isprepliću različite kulture, to je grad prstonica Ugarskog carstva, grad u kojem su spojeni brdoviti Budim i ravničarska Pešta, koje razdvaja rijeka Dunav. Gradom dominira zgrada Parlamenta treća po veličini u svijetu, te brojni mostovi preko Dunava od kojih je najstariji i najpoznatiji Lančani most. Budimpešta je poznata i po brojnim dvorcima i tvrđavama od kojih su neki svrstani i na UNESCO-v popis kulturne baštine, religijskim hramovima i kulturnim institucijama. Među najpoznatijim građevinama su i katedrala sv. Stjepana, prvog mađarskog kralja, te najveća sinagoga u Evropi. Osim kulturnih znamenitosti Budimpešta nudi i brojne zabavne sadržaje kao shopping u poznatoj Vaci ulici, večeru na brodu ili u čardi, te bogat noćni život u brojnim</w:t>
      </w:r>
      <w:r w:rsidR="000A6ABE" w:rsidRPr="007857BE">
        <w:rPr>
          <w:rFonts w:ascii="Comic Sans MS" w:hAnsi="Comic Sans MS" w:cstheme="minorHAnsi"/>
          <w:b/>
          <w:sz w:val="20"/>
          <w:szCs w:val="20"/>
        </w:rPr>
        <w:t xml:space="preserve"> </w:t>
      </w:r>
      <w:proofErr w:type="gramStart"/>
      <w:r w:rsidR="000A6ABE" w:rsidRPr="007857BE">
        <w:rPr>
          <w:rFonts w:ascii="Comic Sans MS" w:hAnsi="Comic Sans MS" w:cstheme="minorHAnsi"/>
          <w:b/>
          <w:sz w:val="20"/>
          <w:szCs w:val="20"/>
        </w:rPr>
        <w:t>klubovima..</w:t>
      </w:r>
      <w:proofErr w:type="gramEnd"/>
      <w:r w:rsidR="00294307" w:rsidRPr="007857BE">
        <w:rPr>
          <w:rFonts w:ascii="Comic Sans MS" w:hAnsi="Comic Sans MS" w:cstheme="minorHAnsi"/>
          <w:b/>
          <w:sz w:val="20"/>
          <w:szCs w:val="20"/>
        </w:rPr>
        <w:t>Smještaj u hotel. Uveče fakultativno vožnja brodom po Dunavu. Povratak u hotel. Noćenje.</w:t>
      </w:r>
    </w:p>
    <w:p w14:paraId="454806EE" w14:textId="77777777" w:rsidR="00294307" w:rsidRPr="007857BE" w:rsidRDefault="00294307" w:rsidP="00720FC5">
      <w:pPr>
        <w:jc w:val="center"/>
        <w:rPr>
          <w:rFonts w:ascii="Comic Sans MS" w:hAnsi="Comic Sans MS" w:cstheme="minorHAnsi"/>
          <w:b/>
          <w:sz w:val="20"/>
          <w:szCs w:val="20"/>
          <w:u w:val="single"/>
        </w:rPr>
      </w:pPr>
    </w:p>
    <w:p w14:paraId="773EABA1" w14:textId="77777777" w:rsidR="007379F8" w:rsidRPr="007857BE" w:rsidRDefault="007379F8" w:rsidP="00720FC5">
      <w:pPr>
        <w:jc w:val="center"/>
        <w:rPr>
          <w:rFonts w:ascii="Comic Sans MS" w:hAnsi="Comic Sans MS" w:cstheme="minorHAnsi"/>
          <w:b/>
          <w:sz w:val="20"/>
          <w:szCs w:val="20"/>
          <w:u w:val="single"/>
        </w:rPr>
      </w:pPr>
    </w:p>
    <w:p w14:paraId="3A4B3128" w14:textId="77777777" w:rsidR="007379F8" w:rsidRPr="007857BE" w:rsidRDefault="007379F8" w:rsidP="00720FC5">
      <w:pPr>
        <w:jc w:val="center"/>
        <w:rPr>
          <w:rFonts w:ascii="Comic Sans MS" w:hAnsi="Comic Sans MS" w:cstheme="minorHAnsi"/>
          <w:b/>
          <w:sz w:val="20"/>
          <w:szCs w:val="20"/>
          <w:u w:val="single"/>
        </w:rPr>
      </w:pPr>
    </w:p>
    <w:p w14:paraId="71A99422" w14:textId="77777777" w:rsidR="00294307" w:rsidRPr="007857BE" w:rsidRDefault="00294307" w:rsidP="007C26CD">
      <w:pPr>
        <w:jc w:val="center"/>
        <w:rPr>
          <w:rFonts w:ascii="Comic Sans MS" w:hAnsi="Comic Sans MS" w:cstheme="minorHAnsi"/>
          <w:b/>
          <w:sz w:val="20"/>
          <w:szCs w:val="20"/>
        </w:rPr>
      </w:pPr>
      <w:proofErr w:type="gramStart"/>
      <w:r w:rsidRPr="007857BE">
        <w:rPr>
          <w:rFonts w:ascii="Comic Sans MS" w:hAnsi="Comic Sans MS" w:cstheme="minorHAnsi"/>
          <w:b/>
          <w:sz w:val="20"/>
          <w:szCs w:val="20"/>
          <w:u w:val="single"/>
        </w:rPr>
        <w:t>nedjelja  BUDIMPEŠTA</w:t>
      </w:r>
      <w:proofErr w:type="gramEnd"/>
      <w:r w:rsidRPr="007857BE">
        <w:rPr>
          <w:rFonts w:ascii="Comic Sans MS" w:hAnsi="Comic Sans MS" w:cstheme="minorHAnsi"/>
          <w:b/>
          <w:sz w:val="20"/>
          <w:szCs w:val="20"/>
          <w:u w:val="single"/>
        </w:rPr>
        <w:t xml:space="preserve"> – BANJA </w:t>
      </w:r>
      <w:r w:rsidRPr="007857BE">
        <w:rPr>
          <w:rStyle w:val="Strong"/>
          <w:rFonts w:ascii="Comic Sans MS" w:hAnsi="Comic Sans MS" w:cstheme="minorHAnsi"/>
          <w:sz w:val="20"/>
          <w:szCs w:val="20"/>
          <w:u w:val="single"/>
        </w:rPr>
        <w:t>LUKA</w:t>
      </w:r>
    </w:p>
    <w:p w14:paraId="11A4DCEF" w14:textId="77777777" w:rsidR="004A2A46" w:rsidRPr="007857BE" w:rsidRDefault="00294307" w:rsidP="004A2A46">
      <w:pPr>
        <w:jc w:val="center"/>
        <w:rPr>
          <w:rStyle w:val="Strong"/>
          <w:rFonts w:ascii="Comic Sans MS" w:hAnsi="Comic Sans MS" w:cstheme="minorHAnsi"/>
          <w:bCs w:val="0"/>
          <w:sz w:val="20"/>
          <w:szCs w:val="20"/>
        </w:rPr>
      </w:pPr>
      <w:r w:rsidRPr="007857BE">
        <w:rPr>
          <w:rFonts w:ascii="Comic Sans MS" w:hAnsi="Comic Sans MS" w:cstheme="minorHAnsi"/>
          <w:b/>
          <w:sz w:val="20"/>
          <w:szCs w:val="20"/>
        </w:rPr>
        <w:t>Doručak. Napuštanje hotela. Fakultativni izlet za Sent Andreju, gradić sjeverno od Budimpešte-kulturnu prestonicu Srba i nekadašnje sjedište srpskog patrijarha. Danas je SENT ANDREJA poznato turističko mjesto, stjecište boema i umjetnika. Obilazak spomenika VUKU KARADŽIĆU, spomen kuće JAKOVA IGNJATOVIĆA, SABORNE i PREOBRAŽENJSKE crkve. Slobodno vrijeme za šetnju trgovačkim i turističkim centrom Sent Andreje.</w:t>
      </w:r>
      <w:r w:rsidR="00597694" w:rsidRPr="007857BE">
        <w:rPr>
          <w:rFonts w:ascii="Comic Sans MS" w:hAnsi="Comic Sans MS" w:cstheme="minorHAnsi"/>
          <w:b/>
          <w:sz w:val="20"/>
          <w:szCs w:val="20"/>
        </w:rPr>
        <w:t xml:space="preserve"> Putnici koji ne idu na ovaj fakultativni izlet ostaju u gradu.</w:t>
      </w:r>
      <w:r w:rsidR="007857BE" w:rsidRPr="007857BE">
        <w:rPr>
          <w:rFonts w:ascii="Poppins" w:hAnsi="Poppins"/>
          <w:b/>
          <w:color w:val="393231"/>
          <w:sz w:val="20"/>
          <w:szCs w:val="20"/>
          <w:shd w:val="clear" w:color="auto" w:fill="FFFFFF"/>
        </w:rPr>
        <w:t xml:space="preserve"> </w:t>
      </w:r>
      <w:r w:rsidR="007857BE" w:rsidRPr="007857BE">
        <w:rPr>
          <w:rFonts w:ascii="Comic Sans MS" w:hAnsi="Comic Sans MS"/>
          <w:b/>
          <w:color w:val="393231"/>
          <w:sz w:val="20"/>
          <w:szCs w:val="20"/>
          <w:shd w:val="clear" w:color="auto" w:fill="FFFFFF"/>
        </w:rPr>
        <w:t xml:space="preserve">Po </w:t>
      </w:r>
      <w:proofErr w:type="gramStart"/>
      <w:r w:rsidR="007857BE" w:rsidRPr="007857BE">
        <w:rPr>
          <w:rFonts w:ascii="Comic Sans MS" w:hAnsi="Comic Sans MS"/>
          <w:b/>
          <w:color w:val="393231"/>
          <w:sz w:val="20"/>
          <w:szCs w:val="20"/>
          <w:shd w:val="clear" w:color="auto" w:fill="FFFFFF"/>
        </w:rPr>
        <w:t>povratku  iz</w:t>
      </w:r>
      <w:proofErr w:type="gramEnd"/>
      <w:r w:rsidR="007857BE" w:rsidRPr="007857BE">
        <w:rPr>
          <w:rFonts w:ascii="Comic Sans MS" w:hAnsi="Comic Sans MS"/>
          <w:b/>
          <w:color w:val="393231"/>
          <w:sz w:val="20"/>
          <w:szCs w:val="20"/>
          <w:shd w:val="clear" w:color="auto" w:fill="FFFFFF"/>
        </w:rPr>
        <w:t xml:space="preserve"> Sent Andre boravak</w:t>
      </w:r>
      <w:r w:rsidR="007857BE">
        <w:rPr>
          <w:rFonts w:ascii="Comic Sans MS" w:hAnsi="Comic Sans MS"/>
          <w:b/>
          <w:color w:val="393231"/>
          <w:sz w:val="20"/>
          <w:szCs w:val="20"/>
          <w:shd w:val="clear" w:color="auto" w:fill="FFFFFF"/>
        </w:rPr>
        <w:t xml:space="preserve"> u</w:t>
      </w:r>
      <w:r w:rsidR="007857BE" w:rsidRPr="007857BE">
        <w:rPr>
          <w:rFonts w:ascii="Comic Sans MS" w:hAnsi="Comic Sans MS"/>
          <w:b/>
          <w:color w:val="393231"/>
          <w:sz w:val="20"/>
          <w:szCs w:val="20"/>
          <w:shd w:val="clear" w:color="auto" w:fill="FFFFFF"/>
        </w:rPr>
        <w:t xml:space="preserve"> gradu do </w:t>
      </w:r>
      <w:proofErr w:type="gramStart"/>
      <w:r w:rsidR="007857BE" w:rsidRPr="007857BE">
        <w:rPr>
          <w:rFonts w:ascii="Comic Sans MS" w:hAnsi="Comic Sans MS"/>
          <w:b/>
          <w:color w:val="393231"/>
          <w:sz w:val="20"/>
          <w:szCs w:val="20"/>
          <w:shd w:val="clear" w:color="auto" w:fill="FFFFFF"/>
        </w:rPr>
        <w:t>polaska</w:t>
      </w:r>
      <w:r w:rsidR="007857BE" w:rsidRPr="007857BE">
        <w:rPr>
          <w:rFonts w:ascii="Poppins" w:hAnsi="Poppins"/>
          <w:b/>
          <w:color w:val="393231"/>
          <w:sz w:val="20"/>
          <w:szCs w:val="20"/>
          <w:shd w:val="clear" w:color="auto" w:fill="FFFFFF"/>
        </w:rPr>
        <w:t>..</w:t>
      </w:r>
      <w:proofErr w:type="gramEnd"/>
      <w:r w:rsidR="007857BE">
        <w:rPr>
          <w:rFonts w:ascii="Comic Sans MS" w:hAnsi="Comic Sans MS" w:cstheme="minorHAnsi"/>
          <w:b/>
          <w:sz w:val="20"/>
          <w:szCs w:val="20"/>
        </w:rPr>
        <w:t xml:space="preserve"> </w:t>
      </w:r>
      <w:r w:rsidRPr="007857BE">
        <w:rPr>
          <w:rFonts w:ascii="Comic Sans MS" w:hAnsi="Comic Sans MS" w:cstheme="minorHAnsi"/>
          <w:b/>
          <w:sz w:val="20"/>
          <w:szCs w:val="20"/>
        </w:rPr>
        <w:t xml:space="preserve">U dogovoreno vrijeme </w:t>
      </w:r>
      <w:r w:rsidR="00A90FE8" w:rsidRPr="007857BE">
        <w:rPr>
          <w:rFonts w:ascii="Comic Sans MS" w:hAnsi="Comic Sans MS" w:cstheme="minorHAnsi"/>
          <w:b/>
          <w:sz w:val="20"/>
          <w:szCs w:val="20"/>
        </w:rPr>
        <w:t>(OKO 17</w:t>
      </w:r>
      <w:r w:rsidR="00B04225" w:rsidRPr="007857BE">
        <w:rPr>
          <w:rFonts w:ascii="Comic Sans MS" w:hAnsi="Comic Sans MS" w:cstheme="minorHAnsi"/>
          <w:b/>
          <w:sz w:val="20"/>
          <w:szCs w:val="20"/>
        </w:rPr>
        <w:t>:00H)</w:t>
      </w:r>
      <w:r w:rsidR="008E3BCE">
        <w:rPr>
          <w:rFonts w:ascii="Comic Sans MS" w:hAnsi="Comic Sans MS" w:cstheme="minorHAnsi"/>
          <w:b/>
          <w:sz w:val="20"/>
          <w:szCs w:val="20"/>
        </w:rPr>
        <w:t>, p</w:t>
      </w:r>
      <w:r w:rsidRPr="007857BE">
        <w:rPr>
          <w:rFonts w:ascii="Comic Sans MS" w:hAnsi="Comic Sans MS" w:cstheme="minorHAnsi"/>
          <w:b/>
          <w:sz w:val="20"/>
          <w:szCs w:val="20"/>
        </w:rPr>
        <w:t>olazak za BANJA LUKU... Uz kraća usputna zadržavanja, planirani dolazak je u kasnim večernjim časovima.</w:t>
      </w:r>
    </w:p>
    <w:p w14:paraId="7CBC649C" w14:textId="77777777" w:rsidR="000B6710" w:rsidRDefault="000B6710" w:rsidP="002100FF">
      <w:pPr>
        <w:jc w:val="center"/>
        <w:rPr>
          <w:rStyle w:val="Strong"/>
          <w:rFonts w:ascii="Comic Sans MS" w:hAnsi="Comic Sans MS" w:cstheme="minorHAnsi"/>
          <w:sz w:val="20"/>
          <w:szCs w:val="20"/>
        </w:rPr>
      </w:pPr>
    </w:p>
    <w:p w14:paraId="626C9FD1" w14:textId="77777777" w:rsidR="003E0A7F" w:rsidRPr="007857BE" w:rsidRDefault="00294307" w:rsidP="002100FF">
      <w:pPr>
        <w:jc w:val="center"/>
        <w:rPr>
          <w:rStyle w:val="Strong"/>
          <w:rFonts w:ascii="Comic Sans MS" w:hAnsi="Comic Sans MS" w:cstheme="minorHAnsi"/>
          <w:sz w:val="20"/>
          <w:szCs w:val="20"/>
        </w:rPr>
      </w:pPr>
      <w:r w:rsidRPr="007857BE">
        <w:rPr>
          <w:rStyle w:val="Strong"/>
          <w:rFonts w:ascii="Comic Sans MS" w:hAnsi="Comic Sans MS" w:cstheme="minorHAnsi"/>
          <w:sz w:val="20"/>
          <w:szCs w:val="20"/>
        </w:rPr>
        <w:t>CIJ</w:t>
      </w:r>
      <w:r w:rsidR="00BE19E8" w:rsidRPr="007857BE">
        <w:rPr>
          <w:rStyle w:val="Strong"/>
          <w:rFonts w:ascii="Comic Sans MS" w:hAnsi="Comic Sans MS" w:cstheme="minorHAnsi"/>
          <w:sz w:val="20"/>
          <w:szCs w:val="20"/>
        </w:rPr>
        <w:t>E</w:t>
      </w:r>
      <w:r w:rsidR="005779C4">
        <w:rPr>
          <w:rStyle w:val="Strong"/>
          <w:rFonts w:ascii="Comic Sans MS" w:hAnsi="Comic Sans MS" w:cstheme="minorHAnsi"/>
          <w:sz w:val="20"/>
          <w:szCs w:val="20"/>
        </w:rPr>
        <w:t>NA ARANŽMANA PO OSOBI: 18</w:t>
      </w:r>
      <w:r w:rsidR="00EC6E62" w:rsidRPr="007857BE">
        <w:rPr>
          <w:rStyle w:val="Strong"/>
          <w:rFonts w:ascii="Comic Sans MS" w:hAnsi="Comic Sans MS" w:cstheme="minorHAnsi"/>
          <w:sz w:val="20"/>
          <w:szCs w:val="20"/>
        </w:rPr>
        <w:t>9</w:t>
      </w:r>
      <w:r w:rsidRPr="007857BE">
        <w:rPr>
          <w:rStyle w:val="Strong"/>
          <w:rFonts w:ascii="Comic Sans MS" w:hAnsi="Comic Sans MS" w:cstheme="minorHAnsi"/>
          <w:sz w:val="20"/>
          <w:szCs w:val="20"/>
        </w:rPr>
        <w:t>,00 KM</w:t>
      </w:r>
    </w:p>
    <w:p w14:paraId="7C3C0B89" w14:textId="77777777" w:rsidR="002100FF" w:rsidRPr="007857BE" w:rsidRDefault="00294307" w:rsidP="002100FF">
      <w:pPr>
        <w:jc w:val="center"/>
        <w:rPr>
          <w:rFonts w:ascii="Comic Sans MS" w:hAnsi="Comic Sans MS" w:cstheme="minorHAnsi"/>
          <w:b/>
          <w:bCs/>
          <w:sz w:val="20"/>
          <w:szCs w:val="20"/>
        </w:rPr>
      </w:pPr>
      <w:r w:rsidRPr="007857BE">
        <w:rPr>
          <w:rFonts w:ascii="Comic Sans MS" w:hAnsi="Comic Sans MS" w:cstheme="minorHAnsi"/>
          <w:b/>
          <w:spacing w:val="-4"/>
          <w:sz w:val="20"/>
          <w:szCs w:val="20"/>
          <w:lang w:val="hr-HR"/>
        </w:rPr>
        <w:t>D</w:t>
      </w:r>
      <w:r w:rsidRPr="007857BE">
        <w:rPr>
          <w:rFonts w:ascii="Comic Sans MS" w:hAnsi="Comic Sans MS" w:cstheme="minorHAnsi"/>
          <w:b/>
          <w:spacing w:val="-4"/>
          <w:sz w:val="20"/>
          <w:szCs w:val="20"/>
        </w:rPr>
        <w:t>oplata za smještaj u jednokrevetnoj sobi</w:t>
      </w:r>
      <w:r w:rsidRPr="007857BE">
        <w:rPr>
          <w:rFonts w:ascii="Comic Sans MS" w:hAnsi="Comic Sans MS" w:cstheme="minorHAnsi"/>
          <w:b/>
          <w:spacing w:val="-4"/>
          <w:sz w:val="20"/>
          <w:szCs w:val="20"/>
          <w:lang w:val="sr-Latn-CS"/>
        </w:rPr>
        <w:t>:</w:t>
      </w:r>
      <w:r w:rsidRPr="007857BE">
        <w:rPr>
          <w:rFonts w:ascii="Comic Sans MS" w:hAnsi="Comic Sans MS" w:cstheme="minorHAnsi"/>
          <w:b/>
          <w:spacing w:val="-4"/>
          <w:sz w:val="20"/>
          <w:szCs w:val="20"/>
        </w:rPr>
        <w:t xml:space="preserve"> </w:t>
      </w:r>
      <w:r w:rsidR="00EF3EF9" w:rsidRPr="007857BE">
        <w:rPr>
          <w:rFonts w:ascii="Comic Sans MS" w:hAnsi="Comic Sans MS" w:cstheme="minorHAnsi"/>
          <w:b/>
          <w:spacing w:val="-4"/>
          <w:sz w:val="20"/>
          <w:szCs w:val="20"/>
          <w:lang w:val="hr-HR"/>
        </w:rPr>
        <w:t>7</w:t>
      </w:r>
      <w:r w:rsidR="00A90FE8" w:rsidRPr="007857BE">
        <w:rPr>
          <w:rFonts w:ascii="Comic Sans MS" w:hAnsi="Comic Sans MS" w:cstheme="minorHAnsi"/>
          <w:b/>
          <w:spacing w:val="-4"/>
          <w:sz w:val="20"/>
          <w:szCs w:val="20"/>
          <w:lang w:val="hr-HR"/>
        </w:rPr>
        <w:t>0</w:t>
      </w:r>
      <w:r w:rsidRPr="007857BE">
        <w:rPr>
          <w:rFonts w:ascii="Comic Sans MS" w:hAnsi="Comic Sans MS" w:cstheme="minorHAnsi"/>
          <w:b/>
          <w:spacing w:val="-4"/>
          <w:sz w:val="20"/>
          <w:szCs w:val="20"/>
        </w:rPr>
        <w:t>,00 KM</w:t>
      </w:r>
    </w:p>
    <w:p w14:paraId="26937537" w14:textId="77777777" w:rsidR="005E54B5" w:rsidRPr="007857BE" w:rsidRDefault="005E54B5" w:rsidP="00FF5677">
      <w:pPr>
        <w:rPr>
          <w:rStyle w:val="Strong"/>
          <w:rFonts w:ascii="Comic Sans MS" w:hAnsi="Comic Sans MS" w:cstheme="minorHAnsi"/>
          <w:sz w:val="20"/>
          <w:szCs w:val="20"/>
          <w:u w:val="single"/>
        </w:rPr>
      </w:pPr>
    </w:p>
    <w:p w14:paraId="02048EEF" w14:textId="77777777" w:rsidR="00294307" w:rsidRPr="007857BE" w:rsidRDefault="00294307" w:rsidP="002100FF">
      <w:pPr>
        <w:jc w:val="center"/>
        <w:rPr>
          <w:rFonts w:ascii="Comic Sans MS" w:hAnsi="Comic Sans MS" w:cstheme="minorHAnsi"/>
          <w:b/>
          <w:bCs/>
          <w:sz w:val="20"/>
          <w:szCs w:val="20"/>
        </w:rPr>
      </w:pPr>
      <w:r w:rsidRPr="007857BE">
        <w:rPr>
          <w:rStyle w:val="Strong"/>
          <w:rFonts w:ascii="Comic Sans MS" w:hAnsi="Comic Sans MS" w:cstheme="minorHAnsi"/>
          <w:sz w:val="20"/>
          <w:szCs w:val="20"/>
          <w:u w:val="single"/>
        </w:rPr>
        <w:t>Cijena aranžmana uključuje:</w:t>
      </w:r>
    </w:p>
    <w:p w14:paraId="03EC1309" w14:textId="77777777" w:rsidR="00294307" w:rsidRPr="007857BE" w:rsidRDefault="00294307" w:rsidP="00720FC5">
      <w:pPr>
        <w:jc w:val="center"/>
        <w:rPr>
          <w:rFonts w:ascii="Comic Sans MS" w:hAnsi="Comic Sans MS" w:cstheme="minorHAnsi"/>
          <w:b/>
          <w:sz w:val="20"/>
          <w:szCs w:val="20"/>
        </w:rPr>
      </w:pPr>
      <w:r w:rsidRPr="007857BE">
        <w:rPr>
          <w:rFonts w:ascii="Comic Sans MS" w:hAnsi="Comic Sans MS" w:cstheme="minorHAnsi"/>
          <w:b/>
          <w:spacing w:val="-4"/>
          <w:sz w:val="20"/>
          <w:szCs w:val="20"/>
        </w:rPr>
        <w:t xml:space="preserve"> </w:t>
      </w:r>
      <w:r w:rsidRPr="007857BE">
        <w:rPr>
          <w:rFonts w:ascii="Comic Sans MS" w:hAnsi="Comic Sans MS" w:cstheme="minorHAnsi"/>
          <w:b/>
          <w:sz w:val="20"/>
          <w:szCs w:val="20"/>
        </w:rPr>
        <w:t xml:space="preserve">Prevoz </w:t>
      </w:r>
      <w:r w:rsidR="00B735CD" w:rsidRPr="007857BE">
        <w:rPr>
          <w:rFonts w:ascii="Comic Sans MS" w:hAnsi="Comic Sans MS" w:cstheme="minorHAnsi"/>
          <w:b/>
          <w:sz w:val="20"/>
          <w:szCs w:val="20"/>
        </w:rPr>
        <w:t>visoko</w:t>
      </w:r>
      <w:r w:rsidRPr="007857BE">
        <w:rPr>
          <w:rFonts w:ascii="Comic Sans MS" w:hAnsi="Comic Sans MS" w:cstheme="minorHAnsi"/>
          <w:b/>
          <w:sz w:val="20"/>
          <w:szCs w:val="20"/>
        </w:rPr>
        <w:t>turističkim autobusom</w:t>
      </w:r>
    </w:p>
    <w:p w14:paraId="12A2FA32" w14:textId="77777777" w:rsidR="007E5FFD" w:rsidRPr="007857BE" w:rsidRDefault="007650ED" w:rsidP="00720FC5">
      <w:pPr>
        <w:jc w:val="center"/>
        <w:rPr>
          <w:rFonts w:ascii="Comic Sans MS" w:hAnsi="Comic Sans MS" w:cstheme="minorHAnsi"/>
          <w:b/>
          <w:sz w:val="20"/>
          <w:szCs w:val="20"/>
        </w:rPr>
      </w:pPr>
      <w:r w:rsidRPr="007857BE">
        <w:rPr>
          <w:rFonts w:ascii="Comic Sans MS" w:hAnsi="Comic Sans MS" w:cs="Segoe UI"/>
          <w:b/>
          <w:bCs/>
          <w:color w:val="333333"/>
          <w:sz w:val="20"/>
          <w:szCs w:val="20"/>
        </w:rPr>
        <w:t>1 noćenje sa doručkom</w:t>
      </w:r>
    </w:p>
    <w:p w14:paraId="116503EF" w14:textId="77777777" w:rsidR="007E5FFD" w:rsidRPr="007857BE" w:rsidRDefault="000222A1" w:rsidP="00B43E5D">
      <w:pPr>
        <w:jc w:val="center"/>
        <w:rPr>
          <w:rFonts w:ascii="Comic Sans MS" w:hAnsi="Comic Sans MS" w:cstheme="minorHAnsi"/>
          <w:b/>
          <w:sz w:val="20"/>
          <w:szCs w:val="20"/>
        </w:rPr>
      </w:pPr>
      <w:r w:rsidRPr="007857BE">
        <w:rPr>
          <w:rFonts w:ascii="Comic Sans MS" w:hAnsi="Comic Sans MS" w:cstheme="minorHAnsi"/>
          <w:b/>
          <w:sz w:val="20"/>
          <w:szCs w:val="20"/>
        </w:rPr>
        <w:t>Usluge LICENCIRANOG VODIČA</w:t>
      </w:r>
      <w:r w:rsidR="00B43E5D" w:rsidRPr="007857BE">
        <w:rPr>
          <w:rFonts w:ascii="Comic Sans MS" w:hAnsi="Comic Sans MS" w:cstheme="minorHAnsi"/>
          <w:b/>
          <w:sz w:val="20"/>
          <w:szCs w:val="20"/>
        </w:rPr>
        <w:t xml:space="preserve"> tokom putovanja i boravka u Mađarskoj</w:t>
      </w:r>
    </w:p>
    <w:p w14:paraId="6B549FC2" w14:textId="77777777" w:rsidR="00EC6E62" w:rsidRPr="007857BE" w:rsidRDefault="000222A1" w:rsidP="003E3ED8">
      <w:pPr>
        <w:jc w:val="center"/>
        <w:rPr>
          <w:rFonts w:ascii="Comic Sans MS" w:hAnsi="Comic Sans MS" w:cstheme="minorHAnsi"/>
          <w:b/>
          <w:sz w:val="20"/>
          <w:szCs w:val="20"/>
        </w:rPr>
      </w:pPr>
      <w:r w:rsidRPr="007857BE">
        <w:rPr>
          <w:rFonts w:ascii="Comic Sans MS" w:hAnsi="Comic Sans MS" w:cstheme="minorHAnsi"/>
          <w:b/>
          <w:sz w:val="20"/>
          <w:szCs w:val="20"/>
        </w:rPr>
        <w:t>Razgledanje Budimpešte</w:t>
      </w:r>
    </w:p>
    <w:p w14:paraId="2881B2F4" w14:textId="77777777" w:rsidR="00294307" w:rsidRPr="007857BE" w:rsidRDefault="00294307" w:rsidP="00B450D3">
      <w:pPr>
        <w:jc w:val="center"/>
        <w:rPr>
          <w:rFonts w:ascii="Comic Sans MS" w:hAnsi="Comic Sans MS" w:cstheme="minorHAnsi"/>
          <w:b/>
          <w:spacing w:val="-4"/>
          <w:sz w:val="20"/>
          <w:szCs w:val="20"/>
        </w:rPr>
      </w:pPr>
      <w:r w:rsidRPr="007857BE">
        <w:rPr>
          <w:rFonts w:ascii="Comic Sans MS" w:hAnsi="Comic Sans MS" w:cstheme="minorHAnsi"/>
          <w:b/>
          <w:spacing w:val="-4"/>
          <w:sz w:val="20"/>
          <w:szCs w:val="20"/>
        </w:rPr>
        <w:t xml:space="preserve"> </w:t>
      </w:r>
      <w:r w:rsidR="00B43E5D" w:rsidRPr="007857BE">
        <w:rPr>
          <w:rFonts w:ascii="Comic Sans MS" w:hAnsi="Comic Sans MS" w:cstheme="minorHAnsi"/>
          <w:b/>
          <w:spacing w:val="-4"/>
          <w:sz w:val="20"/>
          <w:szCs w:val="20"/>
          <w:lang w:val="sr-Latn-CS"/>
        </w:rPr>
        <w:t>Panoramsko razgledanje grada</w:t>
      </w:r>
    </w:p>
    <w:p w14:paraId="12BAF1DE" w14:textId="77777777" w:rsidR="00294307" w:rsidRPr="007857BE" w:rsidRDefault="00294307" w:rsidP="00720FC5">
      <w:pPr>
        <w:jc w:val="center"/>
        <w:rPr>
          <w:rFonts w:ascii="Comic Sans MS" w:hAnsi="Comic Sans MS" w:cstheme="minorHAnsi"/>
          <w:b/>
          <w:sz w:val="20"/>
          <w:szCs w:val="20"/>
        </w:rPr>
      </w:pPr>
      <w:r w:rsidRPr="007857BE">
        <w:rPr>
          <w:rFonts w:ascii="Comic Sans MS" w:hAnsi="Comic Sans MS" w:cstheme="minorHAnsi"/>
          <w:b/>
          <w:spacing w:val="-4"/>
          <w:sz w:val="20"/>
          <w:szCs w:val="20"/>
        </w:rPr>
        <w:t xml:space="preserve"> </w:t>
      </w:r>
      <w:r w:rsidRPr="007857BE">
        <w:rPr>
          <w:rFonts w:ascii="Comic Sans MS" w:hAnsi="Comic Sans MS" w:cstheme="minorHAnsi"/>
          <w:b/>
          <w:sz w:val="20"/>
          <w:szCs w:val="20"/>
        </w:rPr>
        <w:t>Organizaciju i realizaciju putovanja.</w:t>
      </w:r>
    </w:p>
    <w:p w14:paraId="28DD801B" w14:textId="77777777" w:rsidR="00294307" w:rsidRPr="007857BE" w:rsidRDefault="00294307" w:rsidP="00720FC5">
      <w:pPr>
        <w:jc w:val="center"/>
        <w:rPr>
          <w:rFonts w:ascii="Comic Sans MS" w:hAnsi="Comic Sans MS" w:cstheme="minorHAnsi"/>
          <w:b/>
          <w:sz w:val="20"/>
          <w:szCs w:val="20"/>
        </w:rPr>
      </w:pPr>
    </w:p>
    <w:p w14:paraId="548856F6" w14:textId="77777777" w:rsidR="00294307" w:rsidRPr="007857BE" w:rsidRDefault="00294307" w:rsidP="00720FC5">
      <w:pPr>
        <w:jc w:val="center"/>
        <w:rPr>
          <w:rFonts w:ascii="Comic Sans MS" w:hAnsi="Comic Sans MS" w:cstheme="minorHAnsi"/>
          <w:b/>
          <w:spacing w:val="-4"/>
          <w:sz w:val="20"/>
          <w:szCs w:val="20"/>
        </w:rPr>
      </w:pPr>
      <w:r w:rsidRPr="007857BE">
        <w:rPr>
          <w:rStyle w:val="Strong"/>
          <w:rFonts w:ascii="Comic Sans MS" w:hAnsi="Comic Sans MS" w:cstheme="minorHAnsi"/>
          <w:sz w:val="20"/>
          <w:szCs w:val="20"/>
          <w:u w:val="single"/>
        </w:rPr>
        <w:t>Cijena aranžmana NE uključuje:</w:t>
      </w:r>
    </w:p>
    <w:p w14:paraId="0D7CFC54" w14:textId="77777777" w:rsidR="008875D9" w:rsidRPr="007857BE" w:rsidRDefault="00ED21A4" w:rsidP="00EC6E62">
      <w:pPr>
        <w:jc w:val="center"/>
        <w:rPr>
          <w:rFonts w:ascii="Comic Sans MS" w:hAnsi="Comic Sans MS" w:cstheme="minorHAnsi"/>
          <w:b/>
          <w:sz w:val="20"/>
          <w:szCs w:val="20"/>
        </w:rPr>
      </w:pPr>
      <w:r w:rsidRPr="007857BE">
        <w:rPr>
          <w:rFonts w:ascii="Comic Sans MS" w:hAnsi="Comic Sans MS" w:cstheme="minorHAnsi"/>
          <w:b/>
          <w:sz w:val="20"/>
          <w:szCs w:val="20"/>
        </w:rPr>
        <w:t xml:space="preserve"> Putno</w:t>
      </w:r>
      <w:r w:rsidR="00294307" w:rsidRPr="007857BE">
        <w:rPr>
          <w:rFonts w:ascii="Comic Sans MS" w:hAnsi="Comic Sans MS" w:cstheme="minorHAnsi"/>
          <w:b/>
          <w:sz w:val="20"/>
          <w:szCs w:val="20"/>
        </w:rPr>
        <w:t xml:space="preserve"> zdravstveno osiguranje: </w:t>
      </w:r>
      <w:r w:rsidR="00EA6370" w:rsidRPr="007857BE">
        <w:rPr>
          <w:rFonts w:ascii="Comic Sans MS" w:hAnsi="Comic Sans MS" w:cstheme="minorHAnsi"/>
          <w:b/>
          <w:sz w:val="20"/>
          <w:szCs w:val="20"/>
        </w:rPr>
        <w:t>6</w:t>
      </w:r>
      <w:r w:rsidR="00294307" w:rsidRPr="007857BE">
        <w:rPr>
          <w:rFonts w:ascii="Comic Sans MS" w:hAnsi="Comic Sans MS" w:cstheme="minorHAnsi"/>
          <w:b/>
          <w:sz w:val="20"/>
          <w:szCs w:val="20"/>
        </w:rPr>
        <w:t>,00 KM (uplaćuje se u agenciji prije polaska na putovanje)</w:t>
      </w:r>
    </w:p>
    <w:p w14:paraId="0EE8D7A5" w14:textId="77777777" w:rsidR="003E3ED8" w:rsidRPr="007857BE" w:rsidRDefault="003E3ED8" w:rsidP="00EC6E62">
      <w:pPr>
        <w:jc w:val="center"/>
        <w:rPr>
          <w:rFonts w:ascii="Comic Sans MS" w:hAnsi="Comic Sans MS" w:cstheme="minorHAnsi"/>
          <w:b/>
          <w:sz w:val="20"/>
          <w:szCs w:val="20"/>
        </w:rPr>
      </w:pPr>
      <w:r w:rsidRPr="007857BE">
        <w:rPr>
          <w:rFonts w:ascii="Comic Sans MS" w:hAnsi="Comic Sans MS" w:cstheme="minorHAnsi"/>
          <w:b/>
          <w:sz w:val="20"/>
          <w:szCs w:val="20"/>
        </w:rPr>
        <w:t>Boravišna taksa 6 KM</w:t>
      </w:r>
    </w:p>
    <w:p w14:paraId="15A5801A" w14:textId="77777777" w:rsidR="003C07A0" w:rsidRPr="007857BE" w:rsidRDefault="00294307" w:rsidP="00720FC5">
      <w:pPr>
        <w:jc w:val="center"/>
        <w:rPr>
          <w:rFonts w:ascii="Comic Sans MS" w:hAnsi="Comic Sans MS" w:cstheme="minorHAnsi"/>
          <w:b/>
          <w:sz w:val="20"/>
          <w:szCs w:val="20"/>
        </w:rPr>
      </w:pPr>
      <w:r w:rsidRPr="007857BE">
        <w:rPr>
          <w:rFonts w:ascii="Comic Sans MS" w:hAnsi="Comic Sans MS" w:cstheme="minorHAnsi"/>
          <w:b/>
          <w:bCs/>
          <w:sz w:val="20"/>
          <w:szCs w:val="20"/>
        </w:rPr>
        <w:t xml:space="preserve"> Fakultativni izlet za SENT ANDREJU: </w:t>
      </w:r>
      <w:r w:rsidR="00993FD9" w:rsidRPr="007857BE">
        <w:rPr>
          <w:rFonts w:ascii="Comic Sans MS" w:hAnsi="Comic Sans MS" w:cstheme="minorHAnsi"/>
          <w:b/>
          <w:bCs/>
          <w:sz w:val="20"/>
          <w:szCs w:val="20"/>
        </w:rPr>
        <w:t>15</w:t>
      </w:r>
      <w:r w:rsidR="0086152A" w:rsidRPr="007857BE">
        <w:rPr>
          <w:rFonts w:ascii="Comic Sans MS" w:hAnsi="Comic Sans MS" w:cstheme="minorHAnsi"/>
          <w:b/>
          <w:bCs/>
          <w:sz w:val="20"/>
          <w:szCs w:val="20"/>
        </w:rPr>
        <w:t xml:space="preserve"> EUR</w:t>
      </w:r>
      <w:r w:rsidRPr="007857BE">
        <w:rPr>
          <w:rFonts w:ascii="Comic Sans MS" w:hAnsi="Comic Sans MS" w:cstheme="minorHAnsi"/>
          <w:b/>
          <w:sz w:val="20"/>
          <w:szCs w:val="20"/>
        </w:rPr>
        <w:t xml:space="preserve"> </w:t>
      </w:r>
    </w:p>
    <w:p w14:paraId="093030E7" w14:textId="77777777" w:rsidR="00294307" w:rsidRPr="007857BE" w:rsidRDefault="00294307" w:rsidP="00720FC5">
      <w:pPr>
        <w:jc w:val="center"/>
        <w:rPr>
          <w:rFonts w:ascii="Comic Sans MS" w:hAnsi="Comic Sans MS" w:cstheme="minorHAnsi"/>
          <w:b/>
          <w:sz w:val="20"/>
          <w:szCs w:val="20"/>
        </w:rPr>
      </w:pPr>
      <w:r w:rsidRPr="007857BE">
        <w:rPr>
          <w:rFonts w:ascii="Comic Sans MS" w:hAnsi="Comic Sans MS" w:cstheme="minorHAnsi"/>
          <w:b/>
          <w:bCs/>
          <w:sz w:val="20"/>
          <w:szCs w:val="20"/>
        </w:rPr>
        <w:t xml:space="preserve"> </w:t>
      </w:r>
      <w:r w:rsidRPr="007857BE">
        <w:rPr>
          <w:rFonts w:ascii="Comic Sans MS" w:hAnsi="Comic Sans MS" w:cstheme="minorHAnsi"/>
          <w:b/>
          <w:sz w:val="20"/>
          <w:szCs w:val="20"/>
        </w:rPr>
        <w:t xml:space="preserve">Vožnja brodom po Dunavu: </w:t>
      </w:r>
      <w:r w:rsidR="0086152A" w:rsidRPr="007857BE">
        <w:rPr>
          <w:rFonts w:ascii="Comic Sans MS" w:hAnsi="Comic Sans MS" w:cstheme="minorHAnsi"/>
          <w:b/>
          <w:sz w:val="20"/>
          <w:szCs w:val="20"/>
        </w:rPr>
        <w:t xml:space="preserve"> </w:t>
      </w:r>
      <w:r w:rsidR="00735CC4" w:rsidRPr="007857BE">
        <w:rPr>
          <w:rFonts w:ascii="Comic Sans MS" w:hAnsi="Comic Sans MS" w:cstheme="minorHAnsi"/>
          <w:b/>
          <w:sz w:val="20"/>
          <w:szCs w:val="20"/>
        </w:rPr>
        <w:t>25</w:t>
      </w:r>
      <w:r w:rsidR="0086152A" w:rsidRPr="007857BE">
        <w:rPr>
          <w:rFonts w:ascii="Comic Sans MS" w:hAnsi="Comic Sans MS" w:cstheme="minorHAnsi"/>
          <w:b/>
          <w:sz w:val="20"/>
          <w:szCs w:val="20"/>
        </w:rPr>
        <w:t xml:space="preserve"> EUR</w:t>
      </w:r>
    </w:p>
    <w:p w14:paraId="18D0BE06" w14:textId="77777777" w:rsidR="00294307" w:rsidRPr="007857BE" w:rsidRDefault="00294307" w:rsidP="00720FC5">
      <w:pPr>
        <w:jc w:val="center"/>
        <w:rPr>
          <w:rFonts w:ascii="Comic Sans MS" w:hAnsi="Comic Sans MS" w:cstheme="minorHAnsi"/>
          <w:b/>
          <w:sz w:val="20"/>
          <w:szCs w:val="20"/>
        </w:rPr>
      </w:pPr>
    </w:p>
    <w:p w14:paraId="1B16B72F" w14:textId="77777777" w:rsidR="00294307" w:rsidRPr="007857BE" w:rsidRDefault="00961418" w:rsidP="00720FC5">
      <w:pPr>
        <w:spacing w:after="0" w:line="240" w:lineRule="exact"/>
        <w:jc w:val="center"/>
        <w:rPr>
          <w:rFonts w:ascii="Comic Sans MS" w:hAnsi="Comic Sans MS" w:cs="Segoe UI Historic"/>
          <w:b/>
          <w:color w:val="050505"/>
          <w:sz w:val="20"/>
          <w:szCs w:val="20"/>
          <w:shd w:val="clear" w:color="auto" w:fill="FFFFFF"/>
        </w:rPr>
      </w:pPr>
      <w:r w:rsidRPr="007857BE">
        <w:rPr>
          <w:rFonts w:ascii="Comic Sans MS" w:hAnsi="Comic Sans MS" w:cs="Segoe UI Historic"/>
          <w:b/>
          <w:color w:val="050505"/>
          <w:sz w:val="20"/>
          <w:szCs w:val="20"/>
          <w:shd w:val="clear" w:color="auto" w:fill="FFFFFF"/>
        </w:rPr>
        <w:t xml:space="preserve">Za ovo putovanje nije potreban </w:t>
      </w:r>
      <w:proofErr w:type="gramStart"/>
      <w:r w:rsidRPr="007857BE">
        <w:rPr>
          <w:rFonts w:ascii="Comic Sans MS" w:hAnsi="Comic Sans MS" w:cs="Segoe UI Historic"/>
          <w:b/>
          <w:color w:val="050505"/>
          <w:sz w:val="20"/>
          <w:szCs w:val="20"/>
          <w:shd w:val="clear" w:color="auto" w:fill="FFFFFF"/>
        </w:rPr>
        <w:t>test ,</w:t>
      </w:r>
      <w:proofErr w:type="gramEnd"/>
      <w:r w:rsidRPr="007857BE">
        <w:rPr>
          <w:rFonts w:ascii="Comic Sans MS" w:hAnsi="Comic Sans MS" w:cs="Segoe UI Historic"/>
          <w:b/>
          <w:color w:val="050505"/>
          <w:sz w:val="20"/>
          <w:szCs w:val="20"/>
          <w:shd w:val="clear" w:color="auto" w:fill="FFFFFF"/>
        </w:rPr>
        <w:t xml:space="preserve"> kao ni da osoba bude vakcinisana. U državu se ulazi bez ograni</w:t>
      </w:r>
      <w:r w:rsidRPr="007857BE">
        <w:rPr>
          <w:rFonts w:ascii="Comic Sans MS" w:hAnsi="Comic Sans MS" w:cs="Arial"/>
          <w:b/>
          <w:color w:val="050505"/>
          <w:sz w:val="20"/>
          <w:szCs w:val="20"/>
          <w:shd w:val="clear" w:color="auto" w:fill="FFFFFF"/>
        </w:rPr>
        <w:t>č</w:t>
      </w:r>
      <w:r w:rsidRPr="007857BE">
        <w:rPr>
          <w:rFonts w:ascii="Comic Sans MS" w:hAnsi="Comic Sans MS" w:cs="Segoe UI Historic"/>
          <w:b/>
          <w:color w:val="050505"/>
          <w:sz w:val="20"/>
          <w:szCs w:val="20"/>
          <w:shd w:val="clear" w:color="auto" w:fill="FFFFFF"/>
        </w:rPr>
        <w:t>enja.</w:t>
      </w:r>
    </w:p>
    <w:p w14:paraId="517E5918" w14:textId="77777777" w:rsidR="000B2BD9" w:rsidRPr="007857BE" w:rsidRDefault="000B2BD9" w:rsidP="00720FC5">
      <w:pPr>
        <w:spacing w:after="0" w:line="240" w:lineRule="exact"/>
        <w:jc w:val="center"/>
        <w:rPr>
          <w:rFonts w:ascii="Comic Sans MS" w:hAnsi="Comic Sans MS" w:cs="Segoe UI Historic"/>
          <w:b/>
          <w:color w:val="050505"/>
          <w:sz w:val="20"/>
          <w:szCs w:val="20"/>
          <w:shd w:val="clear" w:color="auto" w:fill="FFFFFF"/>
        </w:rPr>
      </w:pPr>
    </w:p>
    <w:p w14:paraId="772CD172" w14:textId="77777777" w:rsidR="000B2BD9" w:rsidRPr="007857BE" w:rsidRDefault="000B2BD9" w:rsidP="00720FC5">
      <w:pPr>
        <w:spacing w:after="0" w:line="240" w:lineRule="exact"/>
        <w:jc w:val="center"/>
        <w:rPr>
          <w:rFonts w:ascii="Comic Sans MS" w:hAnsi="Comic Sans MS"/>
          <w:b/>
          <w:sz w:val="20"/>
          <w:szCs w:val="20"/>
        </w:rPr>
      </w:pPr>
    </w:p>
    <w:p w14:paraId="0D6BF98E" w14:textId="77777777" w:rsidR="00FF3189" w:rsidRPr="007857BE" w:rsidRDefault="00FF3189" w:rsidP="00720FC5">
      <w:pPr>
        <w:spacing w:after="0" w:line="240" w:lineRule="exact"/>
        <w:jc w:val="center"/>
        <w:rPr>
          <w:rFonts w:ascii="Comic Sans MS" w:hAnsi="Comic Sans MS"/>
          <w:b/>
          <w:sz w:val="20"/>
          <w:szCs w:val="20"/>
        </w:rPr>
      </w:pPr>
    </w:p>
    <w:p w14:paraId="5909A3EF" w14:textId="10B0080C" w:rsidR="00FF3189" w:rsidRPr="001B73EA" w:rsidRDefault="00FF3189" w:rsidP="001B73EA">
      <w:pPr>
        <w:shd w:val="clear" w:color="auto" w:fill="FFFFFF"/>
        <w:spacing w:after="0" w:line="360" w:lineRule="atLeast"/>
        <w:jc w:val="center"/>
        <w:textAlignment w:val="baseline"/>
        <w:rPr>
          <w:rFonts w:ascii="Comic Sans MS" w:eastAsia="Times New Roman" w:hAnsi="Comic Sans MS"/>
          <w:b/>
          <w:sz w:val="20"/>
          <w:szCs w:val="20"/>
        </w:rPr>
      </w:pPr>
    </w:p>
    <w:sectPr w:rsidR="00FF3189" w:rsidRPr="001B73EA">
      <w:pgSz w:w="11906" w:h="16838"/>
      <w:pgMar w:top="1417" w:right="567" w:bottom="850" w:left="28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B03CB"/>
    <w:multiLevelType w:val="multilevel"/>
    <w:tmpl w:val="5EFE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94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23D"/>
    <w:rsid w:val="00006FFF"/>
    <w:rsid w:val="0000717C"/>
    <w:rsid w:val="000222A1"/>
    <w:rsid w:val="00056905"/>
    <w:rsid w:val="000A6ABE"/>
    <w:rsid w:val="000B2BD9"/>
    <w:rsid w:val="000B5EE9"/>
    <w:rsid w:val="000B6710"/>
    <w:rsid w:val="00103C83"/>
    <w:rsid w:val="00125070"/>
    <w:rsid w:val="00147456"/>
    <w:rsid w:val="001540B3"/>
    <w:rsid w:val="0016148D"/>
    <w:rsid w:val="0016610F"/>
    <w:rsid w:val="001820B9"/>
    <w:rsid w:val="001B73EA"/>
    <w:rsid w:val="001C3A8B"/>
    <w:rsid w:val="001E575D"/>
    <w:rsid w:val="001F75E5"/>
    <w:rsid w:val="00204181"/>
    <w:rsid w:val="0020519F"/>
    <w:rsid w:val="002100FF"/>
    <w:rsid w:val="00215C94"/>
    <w:rsid w:val="00222413"/>
    <w:rsid w:val="00241BED"/>
    <w:rsid w:val="0025626F"/>
    <w:rsid w:val="0028331B"/>
    <w:rsid w:val="00294307"/>
    <w:rsid w:val="002A21B1"/>
    <w:rsid w:val="002B5AA8"/>
    <w:rsid w:val="002D06EC"/>
    <w:rsid w:val="002E75ED"/>
    <w:rsid w:val="002F0089"/>
    <w:rsid w:val="002F2AB2"/>
    <w:rsid w:val="003259E5"/>
    <w:rsid w:val="00374F06"/>
    <w:rsid w:val="003959CD"/>
    <w:rsid w:val="003C07A0"/>
    <w:rsid w:val="003E0A7F"/>
    <w:rsid w:val="003E3ED8"/>
    <w:rsid w:val="003E6CD7"/>
    <w:rsid w:val="00402A4D"/>
    <w:rsid w:val="0041544C"/>
    <w:rsid w:val="00440331"/>
    <w:rsid w:val="0044722C"/>
    <w:rsid w:val="004514BD"/>
    <w:rsid w:val="0047066D"/>
    <w:rsid w:val="00481EE8"/>
    <w:rsid w:val="00491726"/>
    <w:rsid w:val="004A2A46"/>
    <w:rsid w:val="004A4F55"/>
    <w:rsid w:val="004E0686"/>
    <w:rsid w:val="00552D04"/>
    <w:rsid w:val="005560C8"/>
    <w:rsid w:val="005666E4"/>
    <w:rsid w:val="00567D70"/>
    <w:rsid w:val="005779C4"/>
    <w:rsid w:val="005812D1"/>
    <w:rsid w:val="00597694"/>
    <w:rsid w:val="0059786E"/>
    <w:rsid w:val="005B2E5B"/>
    <w:rsid w:val="005C402A"/>
    <w:rsid w:val="005C510A"/>
    <w:rsid w:val="005D10B1"/>
    <w:rsid w:val="005E1185"/>
    <w:rsid w:val="005E54B5"/>
    <w:rsid w:val="005F1CC9"/>
    <w:rsid w:val="0062207F"/>
    <w:rsid w:val="00681E51"/>
    <w:rsid w:val="006C15B9"/>
    <w:rsid w:val="006C49DF"/>
    <w:rsid w:val="00710E27"/>
    <w:rsid w:val="00711ECD"/>
    <w:rsid w:val="00720FC5"/>
    <w:rsid w:val="00723D0B"/>
    <w:rsid w:val="0073179A"/>
    <w:rsid w:val="00735CC4"/>
    <w:rsid w:val="007379F8"/>
    <w:rsid w:val="007528A0"/>
    <w:rsid w:val="007650ED"/>
    <w:rsid w:val="007857BE"/>
    <w:rsid w:val="007C26CD"/>
    <w:rsid w:val="007E5FFD"/>
    <w:rsid w:val="008139B6"/>
    <w:rsid w:val="00831119"/>
    <w:rsid w:val="0084663B"/>
    <w:rsid w:val="0086152A"/>
    <w:rsid w:val="0088224B"/>
    <w:rsid w:val="008875D9"/>
    <w:rsid w:val="00890135"/>
    <w:rsid w:val="00892F13"/>
    <w:rsid w:val="00894173"/>
    <w:rsid w:val="008B1816"/>
    <w:rsid w:val="008B5B5E"/>
    <w:rsid w:val="008E3BCE"/>
    <w:rsid w:val="008E43E5"/>
    <w:rsid w:val="008E5B2C"/>
    <w:rsid w:val="008F7836"/>
    <w:rsid w:val="009523E2"/>
    <w:rsid w:val="00956735"/>
    <w:rsid w:val="00961418"/>
    <w:rsid w:val="00973BCC"/>
    <w:rsid w:val="00991E15"/>
    <w:rsid w:val="00993FD9"/>
    <w:rsid w:val="009B3B46"/>
    <w:rsid w:val="00A057A9"/>
    <w:rsid w:val="00A12165"/>
    <w:rsid w:val="00A20843"/>
    <w:rsid w:val="00A90FE8"/>
    <w:rsid w:val="00AA0E34"/>
    <w:rsid w:val="00AA268A"/>
    <w:rsid w:val="00AC4211"/>
    <w:rsid w:val="00AE2BF7"/>
    <w:rsid w:val="00B04225"/>
    <w:rsid w:val="00B25210"/>
    <w:rsid w:val="00B36CBD"/>
    <w:rsid w:val="00B43E5D"/>
    <w:rsid w:val="00B450D3"/>
    <w:rsid w:val="00B66608"/>
    <w:rsid w:val="00B735CD"/>
    <w:rsid w:val="00B741AF"/>
    <w:rsid w:val="00B9327D"/>
    <w:rsid w:val="00BA64B7"/>
    <w:rsid w:val="00BE19E8"/>
    <w:rsid w:val="00C43575"/>
    <w:rsid w:val="00C6351B"/>
    <w:rsid w:val="00C736B4"/>
    <w:rsid w:val="00C739CE"/>
    <w:rsid w:val="00C75099"/>
    <w:rsid w:val="00C8007C"/>
    <w:rsid w:val="00C84772"/>
    <w:rsid w:val="00C965B9"/>
    <w:rsid w:val="00CB24F2"/>
    <w:rsid w:val="00CD086D"/>
    <w:rsid w:val="00CE1553"/>
    <w:rsid w:val="00D2048E"/>
    <w:rsid w:val="00D26374"/>
    <w:rsid w:val="00D41475"/>
    <w:rsid w:val="00D43B9B"/>
    <w:rsid w:val="00D44407"/>
    <w:rsid w:val="00D935A6"/>
    <w:rsid w:val="00DA523C"/>
    <w:rsid w:val="00DC2A16"/>
    <w:rsid w:val="00DF03B1"/>
    <w:rsid w:val="00DF54B4"/>
    <w:rsid w:val="00E0423D"/>
    <w:rsid w:val="00E10B15"/>
    <w:rsid w:val="00E324F9"/>
    <w:rsid w:val="00E4398D"/>
    <w:rsid w:val="00E50BD6"/>
    <w:rsid w:val="00EA6370"/>
    <w:rsid w:val="00EB2DCA"/>
    <w:rsid w:val="00EC6E62"/>
    <w:rsid w:val="00ED21A4"/>
    <w:rsid w:val="00EE2B8C"/>
    <w:rsid w:val="00EF3EF9"/>
    <w:rsid w:val="00F00ED8"/>
    <w:rsid w:val="00F02917"/>
    <w:rsid w:val="00F17C91"/>
    <w:rsid w:val="00F30075"/>
    <w:rsid w:val="00F509F1"/>
    <w:rsid w:val="00F858B0"/>
    <w:rsid w:val="00FB04B3"/>
    <w:rsid w:val="00FD0D71"/>
    <w:rsid w:val="00FE3C40"/>
    <w:rsid w:val="00FF3189"/>
    <w:rsid w:val="00FF5677"/>
    <w:rsid w:val="00FF5F80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DD98"/>
  <w15:docId w15:val="{2C634EE3-6E3C-44DE-B703-651F6D9E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08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B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294307"/>
    <w:rPr>
      <w:b/>
      <w:bCs/>
    </w:rPr>
  </w:style>
  <w:style w:type="character" w:styleId="Emphasis">
    <w:name w:val="Emphasis"/>
    <w:basedOn w:val="DefaultParagraphFont"/>
    <w:qFormat/>
    <w:rsid w:val="00294307"/>
    <w:rPr>
      <w:i/>
      <w:iCs/>
    </w:rPr>
  </w:style>
  <w:style w:type="character" w:customStyle="1" w:styleId="longtext">
    <w:name w:val="long_text"/>
    <w:basedOn w:val="DefaultParagraphFont"/>
    <w:rsid w:val="00294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4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87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5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0D0D0"/>
                        <w:right w:val="none" w:sz="0" w:space="0" w:color="auto"/>
                      </w:divBdr>
                    </w:div>
                    <w:div w:id="9127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8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8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02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504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4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266">
          <w:marLeft w:val="0"/>
          <w:marRight w:val="186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description>Exportiert mit PdfGrabber 8.0.0.6 . Datei: 159117349967880.pdf</dc:description>
  <cp:lastModifiedBy>Korisnik1</cp:lastModifiedBy>
  <cp:revision>12</cp:revision>
  <cp:lastPrinted>2025-08-06T10:39:00Z</cp:lastPrinted>
  <dcterms:created xsi:type="dcterms:W3CDTF">2025-05-27T14:44:00Z</dcterms:created>
  <dcterms:modified xsi:type="dcterms:W3CDTF">2025-09-03T14:13:00Z</dcterms:modified>
</cp:coreProperties>
</file>